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4FBFF" w14:textId="77777777" w:rsidR="009D2E14" w:rsidRDefault="009D2E14">
      <w:pPr>
        <w:pStyle w:val="BodyText"/>
        <w:keepNext/>
        <w:keepLines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  <w:sz w:val="16"/>
        </w:rPr>
        <w:drawing>
          <wp:anchor distT="0" distB="0" distL="114300" distR="114300" simplePos="0" relativeHeight="251659264" behindDoc="0" locked="0" layoutInCell="1" allowOverlap="1" wp14:anchorId="2C6124DA" wp14:editId="25CF82A2">
            <wp:simplePos x="0" y="0"/>
            <wp:positionH relativeFrom="column">
              <wp:posOffset>4980305</wp:posOffset>
            </wp:positionH>
            <wp:positionV relativeFrom="paragraph">
              <wp:posOffset>27499</wp:posOffset>
            </wp:positionV>
            <wp:extent cx="723900" cy="914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746E29" w14:textId="77777777" w:rsidR="009D2E14" w:rsidRDefault="009D2E14">
      <w:pPr>
        <w:pStyle w:val="BodyText"/>
        <w:keepNext/>
        <w:keepLines/>
        <w:jc w:val="center"/>
        <w:rPr>
          <w:rFonts w:ascii="Arial" w:hAnsi="Arial" w:cs="Arial"/>
          <w:b/>
          <w:bCs/>
        </w:rPr>
      </w:pPr>
    </w:p>
    <w:p w14:paraId="45B2CC92" w14:textId="5CDD78DC" w:rsidR="008F1406" w:rsidRPr="0084238E" w:rsidRDefault="008F1406">
      <w:pPr>
        <w:pStyle w:val="BodyText"/>
        <w:keepNext/>
        <w:keepLines/>
        <w:jc w:val="center"/>
        <w:rPr>
          <w:rFonts w:ascii="Arial" w:hAnsi="Arial" w:cs="Arial"/>
          <w:b/>
          <w:bCs/>
          <w:sz w:val="28"/>
          <w:szCs w:val="28"/>
        </w:rPr>
      </w:pPr>
      <w:r w:rsidRPr="0084238E">
        <w:rPr>
          <w:rFonts w:ascii="Arial" w:hAnsi="Arial" w:cs="Arial"/>
          <w:b/>
          <w:bCs/>
          <w:sz w:val="28"/>
          <w:szCs w:val="28"/>
        </w:rPr>
        <w:t>SPECIFIKACIJE</w:t>
      </w:r>
      <w:r w:rsidR="006E2F9B" w:rsidRPr="0084238E">
        <w:rPr>
          <w:rFonts w:ascii="Arial" w:hAnsi="Arial" w:cs="Arial"/>
          <w:b/>
          <w:bCs/>
          <w:sz w:val="28"/>
          <w:szCs w:val="28"/>
        </w:rPr>
        <w:t xml:space="preserve"> </w:t>
      </w:r>
      <w:r w:rsidR="00C91B56" w:rsidRPr="0084238E">
        <w:rPr>
          <w:rFonts w:ascii="Arial" w:hAnsi="Arial" w:cs="Arial"/>
          <w:b/>
          <w:bCs/>
          <w:sz w:val="28"/>
          <w:szCs w:val="28"/>
        </w:rPr>
        <w:t>ZA SKLOP 2</w:t>
      </w:r>
    </w:p>
    <w:p w14:paraId="775EE749" w14:textId="77777777" w:rsidR="00C737ED" w:rsidRDefault="00C737ED">
      <w:pPr>
        <w:keepNext/>
        <w:keepLines/>
        <w:jc w:val="both"/>
        <w:rPr>
          <w:rFonts w:ascii="Arial" w:hAnsi="Arial" w:cs="Arial"/>
          <w:bCs w:val="0"/>
          <w:sz w:val="22"/>
          <w:lang w:val="sl-SI"/>
        </w:rPr>
      </w:pPr>
    </w:p>
    <w:p w14:paraId="0EDBCB17" w14:textId="77777777" w:rsidR="009D2E14" w:rsidRPr="00C737ED" w:rsidRDefault="009D2E14">
      <w:pPr>
        <w:keepNext/>
        <w:keepLines/>
        <w:jc w:val="both"/>
        <w:rPr>
          <w:rFonts w:ascii="Arial" w:hAnsi="Arial" w:cs="Arial"/>
          <w:bCs w:val="0"/>
          <w:sz w:val="22"/>
          <w:lang w:val="sl-SI"/>
        </w:rPr>
      </w:pPr>
    </w:p>
    <w:p w14:paraId="08E13A18" w14:textId="0FC6EB25" w:rsidR="00C91B56" w:rsidRPr="0084238E" w:rsidRDefault="00C737ED" w:rsidP="00C91B56">
      <w:pPr>
        <w:keepNext/>
        <w:keepLines/>
        <w:spacing w:after="120"/>
        <w:jc w:val="both"/>
        <w:rPr>
          <w:rFonts w:ascii="Arial" w:hAnsi="Arial" w:cs="Arial"/>
          <w:b/>
          <w:bCs w:val="0"/>
          <w:szCs w:val="20"/>
          <w:lang w:val="sl-SI"/>
        </w:rPr>
      </w:pPr>
      <w:r w:rsidRPr="0084238E">
        <w:rPr>
          <w:rFonts w:ascii="Arial" w:hAnsi="Arial" w:cs="Arial"/>
          <w:bCs w:val="0"/>
          <w:szCs w:val="20"/>
          <w:lang w:val="sl-SI"/>
        </w:rPr>
        <w:t xml:space="preserve">Predmet javnega naročila: </w:t>
      </w:r>
      <w:r w:rsidR="006E2F9B" w:rsidRPr="0084238E">
        <w:rPr>
          <w:rFonts w:ascii="Arial" w:hAnsi="Arial" w:cs="Arial"/>
          <w:b/>
          <w:bCs w:val="0"/>
          <w:szCs w:val="20"/>
          <w:lang w:val="sl-SI"/>
        </w:rPr>
        <w:t>N</w:t>
      </w:r>
      <w:r w:rsidRPr="0084238E">
        <w:rPr>
          <w:rFonts w:ascii="Arial" w:hAnsi="Arial" w:cs="Arial"/>
          <w:b/>
          <w:bCs w:val="0"/>
          <w:szCs w:val="20"/>
          <w:lang w:val="sl-SI"/>
        </w:rPr>
        <w:t>akup strežnikov za diplomatsko</w:t>
      </w:r>
      <w:r w:rsidR="006E2F9B" w:rsidRPr="0084238E">
        <w:rPr>
          <w:rFonts w:ascii="Arial" w:hAnsi="Arial" w:cs="Arial"/>
          <w:b/>
          <w:bCs w:val="0"/>
          <w:szCs w:val="20"/>
          <w:lang w:val="sl-SI"/>
        </w:rPr>
        <w:t xml:space="preserve"> </w:t>
      </w:r>
      <w:r w:rsidRPr="0084238E">
        <w:rPr>
          <w:rFonts w:ascii="Arial" w:hAnsi="Arial" w:cs="Arial"/>
          <w:b/>
          <w:bCs w:val="0"/>
          <w:szCs w:val="20"/>
          <w:lang w:val="sl-SI"/>
        </w:rPr>
        <w:t>konzularna predstavništva Republike Slovenije v tujini</w:t>
      </w:r>
      <w:r w:rsidR="006E2F9B" w:rsidRPr="0084238E">
        <w:rPr>
          <w:szCs w:val="20"/>
        </w:rPr>
        <w:t xml:space="preserve"> </w:t>
      </w:r>
      <w:r w:rsidR="006E2F9B" w:rsidRPr="0084238E">
        <w:rPr>
          <w:rFonts w:ascii="Arial" w:hAnsi="Arial" w:cs="Arial"/>
          <w:b/>
          <w:bCs w:val="0"/>
          <w:szCs w:val="20"/>
          <w:lang w:val="sl-SI"/>
        </w:rPr>
        <w:t xml:space="preserve">in centralnih strežnikov na sedežu naročnika </w:t>
      </w:r>
    </w:p>
    <w:p w14:paraId="437E5D25" w14:textId="363C1A52" w:rsidR="00C91B56" w:rsidRPr="0084238E" w:rsidRDefault="00C91B56" w:rsidP="00C91B56">
      <w:pPr>
        <w:keepNext/>
        <w:keepLines/>
        <w:jc w:val="both"/>
        <w:rPr>
          <w:rFonts w:ascii="Arial" w:hAnsi="Arial" w:cs="Arial"/>
          <w:b/>
          <w:bCs w:val="0"/>
          <w:szCs w:val="20"/>
          <w:lang w:val="sl-SI"/>
        </w:rPr>
      </w:pPr>
      <w:r w:rsidRPr="0084238E">
        <w:rPr>
          <w:rFonts w:ascii="Arial" w:hAnsi="Arial" w:cs="Arial"/>
          <w:b/>
          <w:bCs w:val="0"/>
          <w:szCs w:val="20"/>
          <w:lang w:val="sl-SI"/>
        </w:rPr>
        <w:t>sklop 2: Nakup centralnih strežnikov za sedež naročnika</w:t>
      </w:r>
    </w:p>
    <w:p w14:paraId="210AF6AB" w14:textId="1233377D" w:rsidR="00C737ED" w:rsidRPr="0084238E" w:rsidRDefault="00C737ED" w:rsidP="00C91B56">
      <w:pPr>
        <w:keepNext/>
        <w:keepLines/>
        <w:spacing w:after="120"/>
        <w:jc w:val="both"/>
        <w:rPr>
          <w:rFonts w:ascii="Arial" w:hAnsi="Arial" w:cs="Arial"/>
          <w:b/>
          <w:bCs w:val="0"/>
          <w:szCs w:val="20"/>
          <w:lang w:val="sl-SI"/>
        </w:rPr>
      </w:pPr>
    </w:p>
    <w:p w14:paraId="6CA16FC5" w14:textId="77777777" w:rsidR="006E2F9B" w:rsidRPr="0084238E" w:rsidRDefault="006E2F9B" w:rsidP="00C737ED">
      <w:pPr>
        <w:keepNext/>
        <w:keepLines/>
        <w:jc w:val="both"/>
        <w:rPr>
          <w:rFonts w:ascii="Arial" w:hAnsi="Arial" w:cs="Arial"/>
          <w:b/>
          <w:bCs w:val="0"/>
          <w:szCs w:val="20"/>
          <w:lang w:val="sl-SI"/>
        </w:rPr>
      </w:pPr>
    </w:p>
    <w:p w14:paraId="7471C72B" w14:textId="77777777" w:rsidR="00C91B56" w:rsidRPr="0084238E" w:rsidRDefault="00C737ED" w:rsidP="00C91B56">
      <w:pPr>
        <w:keepNext/>
        <w:keepLines/>
        <w:jc w:val="both"/>
        <w:rPr>
          <w:rFonts w:ascii="Arial" w:hAnsi="Arial" w:cs="Arial"/>
          <w:b/>
          <w:bCs w:val="0"/>
          <w:szCs w:val="20"/>
          <w:lang w:val="sl-SI"/>
        </w:rPr>
      </w:pPr>
      <w:r w:rsidRPr="0084238E">
        <w:rPr>
          <w:rFonts w:ascii="Arial" w:hAnsi="Arial" w:cs="Arial"/>
          <w:bCs w:val="0"/>
          <w:szCs w:val="20"/>
          <w:lang w:val="sl-SI"/>
        </w:rPr>
        <w:t xml:space="preserve">Oznaka JN: </w:t>
      </w:r>
      <w:r w:rsidR="00C91B56" w:rsidRPr="0084238E">
        <w:rPr>
          <w:rFonts w:ascii="Arial" w:hAnsi="Arial" w:cs="Arial"/>
          <w:bCs w:val="0"/>
          <w:szCs w:val="20"/>
          <w:lang w:val="sl-SI"/>
        </w:rPr>
        <w:t>003/22 JN MZZ</w:t>
      </w:r>
    </w:p>
    <w:p w14:paraId="3CA5B246" w14:textId="1DC55FDA" w:rsidR="00C737ED" w:rsidRPr="0084238E" w:rsidRDefault="00C737ED" w:rsidP="00C737ED">
      <w:pPr>
        <w:keepNext/>
        <w:keepLines/>
        <w:jc w:val="both"/>
        <w:rPr>
          <w:rFonts w:ascii="Arial" w:hAnsi="Arial" w:cs="Arial"/>
          <w:b/>
          <w:bCs w:val="0"/>
          <w:szCs w:val="20"/>
          <w:lang w:val="sl-SI"/>
        </w:rPr>
      </w:pPr>
    </w:p>
    <w:p w14:paraId="3BB4EB17" w14:textId="77777777" w:rsidR="00C737ED" w:rsidRPr="0084238E" w:rsidRDefault="00C737ED" w:rsidP="00C737ED">
      <w:pPr>
        <w:keepNext/>
        <w:keepLines/>
        <w:jc w:val="both"/>
        <w:rPr>
          <w:rFonts w:ascii="Arial" w:hAnsi="Arial" w:cs="Arial"/>
          <w:bCs w:val="0"/>
          <w:szCs w:val="20"/>
          <w:lang w:val="sl-SI"/>
        </w:rPr>
      </w:pPr>
    </w:p>
    <w:p w14:paraId="26ABAC05" w14:textId="77777777" w:rsidR="008F1406" w:rsidRPr="0084238E" w:rsidRDefault="00C737ED">
      <w:pPr>
        <w:keepNext/>
        <w:keepLines/>
        <w:jc w:val="both"/>
        <w:rPr>
          <w:rFonts w:ascii="Arial" w:hAnsi="Arial" w:cs="Arial"/>
          <w:bCs w:val="0"/>
          <w:szCs w:val="20"/>
          <w:lang w:val="sl-SI"/>
        </w:rPr>
      </w:pPr>
      <w:r w:rsidRPr="0084238E">
        <w:rPr>
          <w:rFonts w:ascii="Arial" w:hAnsi="Arial" w:cs="Arial"/>
          <w:bCs w:val="0"/>
          <w:szCs w:val="20"/>
          <w:lang w:val="sl-SI"/>
        </w:rPr>
        <w:t>Obrazec Specifikacije je priloga kasneje sklenjene pogodbe v primeru oddaje javnega naročila konkretnemu ponudniku.</w:t>
      </w:r>
    </w:p>
    <w:tbl>
      <w:tblPr>
        <w:tblW w:w="9332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32"/>
      </w:tblGrid>
      <w:tr w:rsidR="008F1406" w:rsidRPr="0084238E" w14:paraId="61566DED" w14:textId="77777777" w:rsidTr="00EB55B9">
        <w:trPr>
          <w:cantSplit/>
          <w:trHeight w:val="503"/>
        </w:trPr>
        <w:tc>
          <w:tcPr>
            <w:tcW w:w="9332" w:type="dxa"/>
            <w:shd w:val="clear" w:color="auto" w:fill="auto"/>
          </w:tcPr>
          <w:p w14:paraId="22F30D6A" w14:textId="77777777" w:rsidR="008F1406" w:rsidRPr="0084238E" w:rsidRDefault="008F1406">
            <w:pPr>
              <w:pStyle w:val="Heading1"/>
              <w:keepNext/>
              <w:keepLines/>
              <w:snapToGrid w:val="0"/>
              <w:rPr>
                <w:rFonts w:ascii="Arial" w:hAnsi="Arial" w:cs="Arial"/>
                <w:b/>
                <w:bCs/>
                <w:szCs w:val="20"/>
              </w:rPr>
            </w:pPr>
            <w:r w:rsidRPr="0084238E">
              <w:rPr>
                <w:rFonts w:ascii="Arial" w:hAnsi="Arial" w:cs="Arial"/>
                <w:b/>
                <w:bCs/>
                <w:szCs w:val="20"/>
              </w:rPr>
              <w:t>Vrsta, lastnosti, kakovost in izgled predmeta javnega naročila/ponudbe:</w:t>
            </w:r>
          </w:p>
        </w:tc>
      </w:tr>
      <w:tr w:rsidR="008F1406" w:rsidRPr="0084238E" w14:paraId="3C857194" w14:textId="77777777" w:rsidTr="00EB55B9">
        <w:tblPrEx>
          <w:tblCellMar>
            <w:top w:w="108" w:type="dxa"/>
            <w:bottom w:w="108" w:type="dxa"/>
          </w:tblCellMar>
        </w:tblPrEx>
        <w:trPr>
          <w:trHeight w:val="503"/>
        </w:trPr>
        <w:tc>
          <w:tcPr>
            <w:tcW w:w="9332" w:type="dxa"/>
            <w:shd w:val="clear" w:color="auto" w:fill="auto"/>
          </w:tcPr>
          <w:p w14:paraId="4BC415CF" w14:textId="4F8DBFAD" w:rsidR="008F1406" w:rsidRPr="0084238E" w:rsidRDefault="00C91B56" w:rsidP="00C91B56">
            <w:pPr>
              <w:pStyle w:val="Heading1"/>
              <w:keepNext/>
              <w:keepLines/>
              <w:snapToGrid w:val="0"/>
              <w:rPr>
                <w:rFonts w:ascii="Arial" w:hAnsi="Arial" w:cs="Arial"/>
                <w:b/>
                <w:bCs/>
                <w:szCs w:val="20"/>
              </w:rPr>
            </w:pPr>
            <w:r w:rsidRPr="0084238E">
              <w:rPr>
                <w:rFonts w:ascii="Arial" w:hAnsi="Arial" w:cs="Arial"/>
                <w:b/>
                <w:color w:val="000000"/>
                <w:szCs w:val="20"/>
              </w:rPr>
              <w:t xml:space="preserve">SKLOP 2: </w:t>
            </w:r>
            <w:r w:rsidR="008F1406" w:rsidRPr="0084238E">
              <w:rPr>
                <w:rFonts w:ascii="Arial" w:hAnsi="Arial" w:cs="Arial"/>
                <w:b/>
                <w:color w:val="000000"/>
                <w:szCs w:val="20"/>
              </w:rPr>
              <w:t xml:space="preserve">Nakup </w:t>
            </w:r>
            <w:r w:rsidRPr="0084238E">
              <w:rPr>
                <w:rFonts w:ascii="Arial" w:hAnsi="Arial" w:cs="Arial"/>
                <w:b/>
                <w:color w:val="000000"/>
                <w:szCs w:val="20"/>
              </w:rPr>
              <w:t xml:space="preserve">centralnih </w:t>
            </w:r>
            <w:r w:rsidR="008F1406" w:rsidRPr="0084238E">
              <w:rPr>
                <w:rFonts w:ascii="Arial" w:hAnsi="Arial" w:cs="Arial"/>
                <w:b/>
                <w:color w:val="000000"/>
                <w:szCs w:val="20"/>
              </w:rPr>
              <w:t xml:space="preserve">strežnikov za </w:t>
            </w:r>
            <w:r w:rsidRPr="0084238E">
              <w:rPr>
                <w:rFonts w:ascii="Arial" w:hAnsi="Arial" w:cs="Arial"/>
                <w:b/>
                <w:color w:val="000000"/>
                <w:szCs w:val="20"/>
              </w:rPr>
              <w:t>sedež naročnika</w:t>
            </w:r>
          </w:p>
        </w:tc>
      </w:tr>
    </w:tbl>
    <w:p w14:paraId="66630A43" w14:textId="77777777" w:rsidR="008F1406" w:rsidRPr="0084238E" w:rsidRDefault="008F1406">
      <w:pPr>
        <w:keepNext/>
        <w:keepLines/>
        <w:rPr>
          <w:rFonts w:ascii="Arial" w:hAnsi="Arial" w:cs="Arial"/>
          <w:szCs w:val="20"/>
          <w:lang w:val="sl-SI"/>
        </w:rPr>
      </w:pPr>
    </w:p>
    <w:tbl>
      <w:tblPr>
        <w:tblW w:w="930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368"/>
        <w:gridCol w:w="3780"/>
        <w:gridCol w:w="4160"/>
      </w:tblGrid>
      <w:tr w:rsidR="008F1406" w:rsidRPr="0084238E" w14:paraId="548614A9" w14:textId="77777777" w:rsidTr="00EB55B9">
        <w:trPr>
          <w:trHeight w:val="503"/>
        </w:trPr>
        <w:tc>
          <w:tcPr>
            <w:tcW w:w="9308" w:type="dxa"/>
            <w:gridSpan w:val="3"/>
            <w:shd w:val="clear" w:color="auto" w:fill="auto"/>
          </w:tcPr>
          <w:p w14:paraId="008DA1D5" w14:textId="0BFF2FE9" w:rsidR="008F1406" w:rsidRPr="0084238E" w:rsidRDefault="00E7361D" w:rsidP="0084238E">
            <w:pPr>
              <w:pStyle w:val="Heading1"/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Cs w:val="20"/>
              </w:rPr>
            </w:pPr>
            <w:r w:rsidRPr="0084238E">
              <w:rPr>
                <w:rFonts w:ascii="Arial" w:hAnsi="Arial" w:cs="Arial"/>
                <w:b/>
                <w:color w:val="000000"/>
                <w:szCs w:val="20"/>
              </w:rPr>
              <w:t>Sestava (minimalna konfiguracija)</w:t>
            </w:r>
            <w:r w:rsidR="008F1406" w:rsidRPr="0084238E">
              <w:rPr>
                <w:rFonts w:ascii="Arial" w:hAnsi="Arial" w:cs="Arial"/>
                <w:b/>
                <w:color w:val="000000"/>
                <w:szCs w:val="20"/>
              </w:rPr>
              <w:t xml:space="preserve">: </w:t>
            </w:r>
            <w:r w:rsidR="008E5884" w:rsidRPr="0084238E">
              <w:rPr>
                <w:rFonts w:ascii="Arial" w:hAnsi="Arial" w:cs="Arial"/>
                <w:b/>
                <w:color w:val="000000"/>
                <w:szCs w:val="20"/>
              </w:rPr>
              <w:t>Centralni s</w:t>
            </w:r>
            <w:r w:rsidR="008F1406" w:rsidRPr="0084238E">
              <w:rPr>
                <w:rFonts w:ascii="Arial" w:hAnsi="Arial" w:cs="Arial"/>
                <w:b/>
                <w:color w:val="000000"/>
                <w:szCs w:val="20"/>
              </w:rPr>
              <w:t>trežniki</w:t>
            </w:r>
            <w:r w:rsidR="006E2F9B" w:rsidRPr="0084238E">
              <w:rPr>
                <w:rFonts w:ascii="Arial" w:hAnsi="Arial" w:cs="Arial"/>
                <w:b/>
                <w:color w:val="000000"/>
                <w:szCs w:val="20"/>
              </w:rPr>
              <w:t xml:space="preserve"> </w:t>
            </w:r>
          </w:p>
        </w:tc>
      </w:tr>
      <w:tr w:rsidR="008F1406" w:rsidRPr="0084238E" w14:paraId="2EAD5956" w14:textId="77777777" w:rsidTr="00EB55B9">
        <w:trPr>
          <w:trHeight w:val="610"/>
        </w:trPr>
        <w:tc>
          <w:tcPr>
            <w:tcW w:w="1368" w:type="dxa"/>
            <w:shd w:val="clear" w:color="auto" w:fill="auto"/>
            <w:vAlign w:val="center"/>
          </w:tcPr>
          <w:p w14:paraId="36D37EA6" w14:textId="77777777" w:rsidR="008F1406" w:rsidRPr="0084238E" w:rsidRDefault="008F1406">
            <w:pPr>
              <w:pStyle w:val="Heading1"/>
              <w:keepNext/>
              <w:keepLines/>
              <w:snapToGrid w:val="0"/>
              <w:rPr>
                <w:rFonts w:ascii="Arial" w:hAnsi="Arial" w:cs="Arial"/>
                <w:b/>
                <w:bCs/>
                <w:szCs w:val="20"/>
              </w:rPr>
            </w:pPr>
            <w:r w:rsidRPr="0084238E">
              <w:rPr>
                <w:rFonts w:ascii="Arial" w:hAnsi="Arial" w:cs="Arial"/>
                <w:b/>
                <w:bCs/>
                <w:szCs w:val="20"/>
              </w:rPr>
              <w:t>Številka postavke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6AAE70C8" w14:textId="77777777" w:rsidR="008F1406" w:rsidRPr="0084238E" w:rsidRDefault="008F140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84238E">
              <w:rPr>
                <w:rFonts w:ascii="Arial" w:hAnsi="Arial" w:cs="Arial"/>
                <w:b/>
                <w:bCs/>
                <w:szCs w:val="20"/>
              </w:rPr>
              <w:t>ZAHTEVANO</w:t>
            </w:r>
          </w:p>
          <w:p w14:paraId="412997A0" w14:textId="77777777" w:rsidR="008F1406" w:rsidRPr="0084238E" w:rsidRDefault="008F1406">
            <w:pPr>
              <w:keepNext/>
              <w:keepLines/>
              <w:rPr>
                <w:rFonts w:ascii="Arial" w:hAnsi="Arial" w:cs="Arial"/>
                <w:szCs w:val="20"/>
                <w:lang w:val="sl-SI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73AAAF56" w14:textId="77777777" w:rsidR="008F1406" w:rsidRPr="0084238E" w:rsidRDefault="008F140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84238E">
              <w:rPr>
                <w:rFonts w:ascii="Arial" w:hAnsi="Arial" w:cs="Arial"/>
                <w:b/>
                <w:bCs/>
                <w:szCs w:val="20"/>
              </w:rPr>
              <w:t>PONUJENO</w:t>
            </w:r>
          </w:p>
          <w:p w14:paraId="76156AC1" w14:textId="77777777" w:rsidR="008F1406" w:rsidRPr="0084238E" w:rsidRDefault="008F1406" w:rsidP="00885DEB">
            <w:pPr>
              <w:keepNext/>
              <w:keepLines/>
              <w:snapToGrid w:val="0"/>
              <w:jc w:val="center"/>
              <w:rPr>
                <w:rFonts w:ascii="Arial" w:hAnsi="Arial" w:cs="Arial"/>
                <w:bCs w:val="0"/>
                <w:szCs w:val="20"/>
                <w:lang w:val="sl-SI"/>
              </w:rPr>
            </w:pPr>
            <w:r w:rsidRPr="0084238E">
              <w:rPr>
                <w:rFonts w:ascii="Arial" w:hAnsi="Arial" w:cs="Arial"/>
                <w:b/>
                <w:i/>
                <w:szCs w:val="20"/>
                <w:lang w:val="sl-SI"/>
              </w:rPr>
              <w:t xml:space="preserve">Ponudnik navede proizvajalca in točen model oziroma oznako ponujenega </w:t>
            </w:r>
            <w:r w:rsidR="00885DEB" w:rsidRPr="0084238E">
              <w:rPr>
                <w:rFonts w:ascii="Arial" w:hAnsi="Arial" w:cs="Arial"/>
                <w:b/>
                <w:i/>
                <w:szCs w:val="20"/>
                <w:lang w:val="sl-SI"/>
              </w:rPr>
              <w:t>izdelka</w:t>
            </w:r>
            <w:r w:rsidRPr="0084238E">
              <w:rPr>
                <w:rFonts w:ascii="Arial" w:hAnsi="Arial" w:cs="Arial"/>
                <w:b/>
                <w:i/>
                <w:szCs w:val="20"/>
                <w:lang w:val="sl-SI"/>
              </w:rPr>
              <w:t xml:space="preserve"> (product number), v posameznem polju pa nave</w:t>
            </w:r>
            <w:r w:rsidR="00FD36EA" w:rsidRPr="0084238E">
              <w:rPr>
                <w:rFonts w:ascii="Arial" w:hAnsi="Arial" w:cs="Arial"/>
                <w:b/>
                <w:i/>
                <w:szCs w:val="20"/>
                <w:lang w:val="sl-SI"/>
              </w:rPr>
              <w:t>de</w:t>
            </w:r>
            <w:r w:rsidRPr="0084238E">
              <w:rPr>
                <w:rFonts w:ascii="Arial" w:hAnsi="Arial" w:cs="Arial"/>
                <w:b/>
                <w:i/>
                <w:szCs w:val="20"/>
                <w:lang w:val="sl-SI"/>
              </w:rPr>
              <w:t xml:space="preserve"> tehnične karakteristike posamezne zahtevane postavke.</w:t>
            </w:r>
          </w:p>
        </w:tc>
      </w:tr>
      <w:tr w:rsidR="00D10BA2" w:rsidRPr="0084238E" w14:paraId="514EB6B6" w14:textId="77777777" w:rsidTr="00EB55B9">
        <w:trPr>
          <w:trHeight w:val="610"/>
        </w:trPr>
        <w:tc>
          <w:tcPr>
            <w:tcW w:w="1368" w:type="dxa"/>
            <w:shd w:val="clear" w:color="auto" w:fill="auto"/>
            <w:vAlign w:val="center"/>
          </w:tcPr>
          <w:p w14:paraId="4B490F62" w14:textId="77777777" w:rsidR="00D10BA2" w:rsidRPr="0084238E" w:rsidRDefault="00D10BA2">
            <w:pPr>
              <w:pStyle w:val="Heading1"/>
              <w:keepNext/>
              <w:keepLines/>
              <w:snapToGrid w:val="0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14:paraId="4CE005F5" w14:textId="77777777" w:rsidR="00D10BA2" w:rsidRPr="0084238E" w:rsidRDefault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84238E">
              <w:rPr>
                <w:rFonts w:ascii="Arial" w:hAnsi="Arial" w:cs="Arial"/>
                <w:b/>
                <w:bCs/>
                <w:szCs w:val="20"/>
              </w:rPr>
              <w:t>Proizvajalec in točen model oz. oznako ponujenega izdelka (product number)</w:t>
            </w:r>
          </w:p>
        </w:tc>
        <w:tc>
          <w:tcPr>
            <w:tcW w:w="4160" w:type="dxa"/>
            <w:shd w:val="clear" w:color="auto" w:fill="auto"/>
            <w:vAlign w:val="center"/>
          </w:tcPr>
          <w:p w14:paraId="49515C4C" w14:textId="77777777" w:rsidR="00D10BA2" w:rsidRPr="0084238E" w:rsidRDefault="00D10BA2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90766" w:rsidRPr="0084238E" w14:paraId="557D8AE9" w14:textId="77777777" w:rsidTr="008E5884">
        <w:trPr>
          <w:trHeight w:val="610"/>
        </w:trPr>
        <w:tc>
          <w:tcPr>
            <w:tcW w:w="1368" w:type="dxa"/>
            <w:shd w:val="clear" w:color="auto" w:fill="auto"/>
            <w:vAlign w:val="center"/>
          </w:tcPr>
          <w:p w14:paraId="53C43B8F" w14:textId="77777777" w:rsidR="00E90766" w:rsidRPr="0084238E" w:rsidRDefault="00E90766" w:rsidP="00E90766">
            <w:pPr>
              <w:spacing w:before="443" w:after="455" w:line="229" w:lineRule="exact"/>
              <w:ind w:right="477"/>
              <w:jc w:val="right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1 . </w:t>
            </w:r>
          </w:p>
        </w:tc>
        <w:tc>
          <w:tcPr>
            <w:tcW w:w="3780" w:type="dxa"/>
            <w:shd w:val="clear" w:color="auto" w:fill="auto"/>
          </w:tcPr>
          <w:p w14:paraId="2A2DB5D1" w14:textId="77777777" w:rsidR="00E90766" w:rsidRPr="0084238E" w:rsidRDefault="00E90766" w:rsidP="00E90766">
            <w:pPr>
              <w:spacing w:before="115" w:line="229" w:lineRule="exact"/>
              <w:ind w:left="72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Procesor:</w:t>
            </w:r>
          </w:p>
          <w:p w14:paraId="36A4D6BD" w14:textId="4556864B" w:rsidR="00E90766" w:rsidRPr="0084238E" w:rsidRDefault="00E90766" w:rsidP="00E90766">
            <w:pPr>
              <w:spacing w:line="229" w:lineRule="exact"/>
              <w:ind w:left="72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najmanj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fr-FR"/>
              </w:rPr>
              <w:t xml:space="preserve"> 1 x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procesor 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Intel Xeon-Silver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4310 (2.1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GHz/12-jeder/18 MB,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120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de-DE"/>
              </w:rPr>
              <w:t xml:space="preserve"> W)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s hitrostjo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2667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Mhz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</w:t>
            </w:r>
            <w:r w:rsidR="008E5884" w:rsidRPr="0084238E">
              <w:rPr>
                <w:rFonts w:ascii="Arial" w:eastAsia="Arial" w:hAnsi="Arial" w:cs="Arial"/>
                <w:color w:val="000000"/>
                <w:szCs w:val="20"/>
              </w:rPr>
              <w:t>"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>ali enakovredno</w:t>
            </w:r>
            <w:r w:rsidR="008E5884" w:rsidRPr="0084238E">
              <w:rPr>
                <w:rFonts w:ascii="Arial" w:eastAsia="Arial" w:hAnsi="Arial" w:cs="Arial"/>
                <w:color w:val="000000"/>
                <w:szCs w:val="20"/>
              </w:rPr>
              <w:t>"</w:t>
            </w:r>
          </w:p>
        </w:tc>
        <w:tc>
          <w:tcPr>
            <w:tcW w:w="4160" w:type="dxa"/>
            <w:shd w:val="clear" w:color="auto" w:fill="auto"/>
            <w:vAlign w:val="center"/>
          </w:tcPr>
          <w:p w14:paraId="6CCED2E5" w14:textId="77777777" w:rsidR="00E90766" w:rsidRPr="0084238E" w:rsidRDefault="00E90766" w:rsidP="00E9076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766" w:rsidRPr="0084238E" w14:paraId="5D990A2D" w14:textId="77777777" w:rsidTr="00EB55B9"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4C46DFE4" w14:textId="77777777" w:rsidR="00E90766" w:rsidRPr="0084238E" w:rsidRDefault="00E90766" w:rsidP="00E90766">
            <w:pPr>
              <w:spacing w:before="232" w:after="210" w:line="229" w:lineRule="exact"/>
              <w:ind w:right="477"/>
              <w:jc w:val="right"/>
              <w:textAlignment w:val="baseline"/>
              <w:rPr>
                <w:rFonts w:ascii="Arial" w:eastAsia="Arial" w:hAnsi="Arial" w:cs="Arial"/>
                <w:color w:val="000000"/>
                <w:szCs w:val="20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</w:rPr>
              <w:t>2.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56080019" w14:textId="77777777" w:rsidR="00E90766" w:rsidRPr="0084238E" w:rsidRDefault="00E90766" w:rsidP="00E90766">
            <w:pPr>
              <w:spacing w:before="123" w:after="90" w:line="229" w:lineRule="exact"/>
              <w:ind w:left="108" w:right="684"/>
              <w:textAlignment w:val="baseline"/>
              <w:rPr>
                <w:rFonts w:ascii="Arial" w:eastAsia="Arial" w:hAnsi="Arial" w:cs="Arial"/>
                <w:color w:val="000000"/>
                <w:spacing w:val="-2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pacing w:val="-2"/>
                <w:szCs w:val="20"/>
                <w:lang w:val="sl-SI"/>
              </w:rPr>
              <w:t>Možna vgradnja dveh</w:t>
            </w:r>
            <w:r w:rsidRPr="0084238E">
              <w:rPr>
                <w:rFonts w:ascii="Arial" w:eastAsia="Arial" w:hAnsi="Arial" w:cs="Arial"/>
                <w:color w:val="000000"/>
                <w:spacing w:val="-2"/>
                <w:szCs w:val="20"/>
              </w:rPr>
              <w:t xml:space="preserve"> (2)</w:t>
            </w:r>
            <w:r w:rsidRPr="0084238E">
              <w:rPr>
                <w:rFonts w:ascii="Arial" w:eastAsia="Arial" w:hAnsi="Arial" w:cs="Arial"/>
                <w:color w:val="000000"/>
                <w:spacing w:val="-2"/>
                <w:szCs w:val="20"/>
                <w:lang w:val="sl-SI"/>
              </w:rPr>
              <w:t xml:space="preserve"> procesorjev, posamezen procesor do</w:t>
            </w:r>
            <w:r w:rsidRPr="0084238E">
              <w:rPr>
                <w:rFonts w:ascii="Arial" w:eastAsia="Arial" w:hAnsi="Arial" w:cs="Arial"/>
                <w:color w:val="000000"/>
                <w:spacing w:val="-2"/>
                <w:szCs w:val="20"/>
              </w:rPr>
              <w:t xml:space="preserve"> 40</w:t>
            </w:r>
            <w:r w:rsidRPr="0084238E">
              <w:rPr>
                <w:rFonts w:ascii="Arial" w:eastAsia="Arial" w:hAnsi="Arial" w:cs="Arial"/>
                <w:color w:val="000000"/>
                <w:spacing w:val="-2"/>
                <w:szCs w:val="20"/>
                <w:lang w:val="sl-SI"/>
              </w:rPr>
              <w:t xml:space="preserve"> jeder</w:t>
            </w:r>
          </w:p>
        </w:tc>
        <w:tc>
          <w:tcPr>
            <w:tcW w:w="4160" w:type="dxa"/>
            <w:shd w:val="clear" w:color="auto" w:fill="auto"/>
            <w:vAlign w:val="center"/>
          </w:tcPr>
          <w:p w14:paraId="0BF8A9DC" w14:textId="77777777" w:rsidR="00E90766" w:rsidRPr="0084238E" w:rsidRDefault="00E90766" w:rsidP="00E9076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766" w:rsidRPr="0084238E" w14:paraId="125C3564" w14:textId="77777777" w:rsidTr="00EB55B9">
        <w:trPr>
          <w:trHeight w:val="465"/>
        </w:trPr>
        <w:tc>
          <w:tcPr>
            <w:tcW w:w="1368" w:type="dxa"/>
            <w:shd w:val="clear" w:color="auto" w:fill="auto"/>
            <w:vAlign w:val="center"/>
          </w:tcPr>
          <w:p w14:paraId="53285576" w14:textId="77777777" w:rsidR="00E90766" w:rsidRPr="0084238E" w:rsidRDefault="00E90766" w:rsidP="00E90766">
            <w:pPr>
              <w:spacing w:before="364" w:after="318" w:line="215" w:lineRule="exact"/>
              <w:ind w:right="477"/>
              <w:jc w:val="right"/>
              <w:textAlignment w:val="baseline"/>
              <w:rPr>
                <w:rFonts w:ascii="Arial" w:eastAsia="Arial" w:hAnsi="Arial" w:cs="Arial"/>
                <w:color w:val="000000"/>
                <w:szCs w:val="20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</w:rPr>
              <w:t>3.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4D636609" w14:textId="77777777" w:rsidR="00E90766" w:rsidRPr="0084238E" w:rsidRDefault="00E90766" w:rsidP="00E90766">
            <w:pPr>
              <w:spacing w:before="122" w:line="229" w:lineRule="exact"/>
              <w:ind w:left="72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Delovni pomnilnik: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</w:t>
            </w:r>
          </w:p>
          <w:p w14:paraId="794E3CC2" w14:textId="77777777" w:rsidR="00E90766" w:rsidRPr="0084238E" w:rsidRDefault="00E90766" w:rsidP="00E90766">
            <w:pPr>
              <w:spacing w:before="1" w:line="229" w:lineRule="exact"/>
              <w:ind w:left="72"/>
              <w:textAlignment w:val="baseline"/>
              <w:rPr>
                <w:rFonts w:ascii="Arial" w:eastAsia="Arial" w:hAnsi="Arial" w:cs="Arial"/>
                <w:color w:val="000000"/>
                <w:szCs w:val="20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</w:rPr>
              <w:t>Registered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DDR4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64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GB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(4x 16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GB) s hitrostjo spomina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</w:t>
            </w:r>
          </w:p>
          <w:p w14:paraId="497DE858" w14:textId="77777777" w:rsidR="00E90766" w:rsidRPr="0084238E" w:rsidRDefault="00E90766" w:rsidP="00E90766">
            <w:pPr>
              <w:spacing w:before="2" w:after="85" w:line="229" w:lineRule="exact"/>
              <w:ind w:left="72"/>
              <w:textAlignment w:val="baseline"/>
              <w:rPr>
                <w:rFonts w:ascii="Arial" w:eastAsia="Arial" w:hAnsi="Arial" w:cs="Arial"/>
                <w:color w:val="000000"/>
                <w:szCs w:val="20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</w:rPr>
              <w:t>3200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Mhz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</w:t>
            </w:r>
          </w:p>
        </w:tc>
        <w:tc>
          <w:tcPr>
            <w:tcW w:w="4160" w:type="dxa"/>
            <w:shd w:val="clear" w:color="auto" w:fill="auto"/>
            <w:vAlign w:val="center"/>
          </w:tcPr>
          <w:p w14:paraId="7E475A32" w14:textId="77777777" w:rsidR="00E90766" w:rsidRPr="0084238E" w:rsidRDefault="00E90766" w:rsidP="00E9076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766" w:rsidRPr="0084238E" w14:paraId="02845B50" w14:textId="77777777" w:rsidTr="008E5884"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7678EF4D" w14:textId="77777777" w:rsidR="00E90766" w:rsidRPr="0084238E" w:rsidRDefault="00E90766" w:rsidP="00E90766">
            <w:pPr>
              <w:spacing w:before="463" w:after="436" w:line="229" w:lineRule="exact"/>
              <w:ind w:right="477"/>
              <w:jc w:val="right"/>
              <w:textAlignment w:val="baseline"/>
              <w:rPr>
                <w:rFonts w:ascii="Arial" w:eastAsia="Arial" w:hAnsi="Arial" w:cs="Arial"/>
                <w:color w:val="000000"/>
                <w:szCs w:val="20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</w:rPr>
              <w:lastRenderedPageBreak/>
              <w:t>4.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14:paraId="18816319" w14:textId="77777777" w:rsidR="00E90766" w:rsidRPr="0084238E" w:rsidRDefault="00E90766" w:rsidP="00E90766">
            <w:pPr>
              <w:spacing w:before="122" w:after="90" w:line="229" w:lineRule="exact"/>
              <w:ind w:left="108" w:right="144"/>
              <w:textAlignment w:val="baseline"/>
              <w:rPr>
                <w:rFonts w:ascii="Arial" w:eastAsia="Arial" w:hAnsi="Arial" w:cs="Arial"/>
                <w:color w:val="000000"/>
                <w:szCs w:val="20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</w:rPr>
              <w:t>16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ležišč za pomnilnik, možnost vgradnje do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4 TB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DDR4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delovnega pomnilnika, možnost vgradnje DDR4 DIMM modulov (kapaciteta posameznega modula 16GB, 32GB, 64GB, 128GB, 256GB)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</w:t>
            </w:r>
          </w:p>
        </w:tc>
        <w:tc>
          <w:tcPr>
            <w:tcW w:w="4160" w:type="dxa"/>
            <w:shd w:val="clear" w:color="auto" w:fill="auto"/>
            <w:vAlign w:val="center"/>
          </w:tcPr>
          <w:p w14:paraId="36C36EF4" w14:textId="77777777" w:rsidR="00E90766" w:rsidRPr="0084238E" w:rsidRDefault="00E90766" w:rsidP="00E9076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766" w:rsidRPr="0084238E" w14:paraId="0030FBF5" w14:textId="77777777" w:rsidTr="00EB55B9"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2AAFC948" w14:textId="77777777" w:rsidR="00E90766" w:rsidRPr="0084238E" w:rsidRDefault="00E90766" w:rsidP="00E90766">
            <w:pPr>
              <w:spacing w:before="232" w:after="205" w:line="229" w:lineRule="exact"/>
              <w:ind w:right="477"/>
              <w:jc w:val="right"/>
              <w:textAlignment w:val="baseline"/>
              <w:rPr>
                <w:rFonts w:ascii="Arial" w:eastAsia="Arial" w:hAnsi="Arial" w:cs="Arial"/>
                <w:color w:val="000000"/>
                <w:szCs w:val="20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</w:rPr>
              <w:t>5.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34C991FF" w14:textId="77777777" w:rsidR="00E90766" w:rsidRPr="0084238E" w:rsidRDefault="00E90766" w:rsidP="00E90766">
            <w:pPr>
              <w:spacing w:before="232" w:after="205" w:line="229" w:lineRule="exact"/>
              <w:ind w:left="106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Ohišje: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Rack,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višina (form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factor)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je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1U.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</w:t>
            </w:r>
          </w:p>
        </w:tc>
        <w:tc>
          <w:tcPr>
            <w:tcW w:w="4160" w:type="dxa"/>
            <w:shd w:val="clear" w:color="auto" w:fill="auto"/>
            <w:vAlign w:val="center"/>
          </w:tcPr>
          <w:p w14:paraId="33F2AF04" w14:textId="77777777" w:rsidR="00E90766" w:rsidRPr="0084238E" w:rsidRDefault="00E90766" w:rsidP="00E9076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766" w:rsidRPr="0084238E" w14:paraId="086C9381" w14:textId="77777777" w:rsidTr="008E5884"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723E8EC3" w14:textId="77777777" w:rsidR="00E90766" w:rsidRPr="0084238E" w:rsidRDefault="00E90766" w:rsidP="00E90766">
            <w:pPr>
              <w:spacing w:before="480" w:after="442" w:line="215" w:lineRule="exact"/>
              <w:ind w:right="477"/>
              <w:jc w:val="right"/>
              <w:textAlignment w:val="baseline"/>
              <w:rPr>
                <w:rFonts w:ascii="Arial" w:eastAsia="Arial" w:hAnsi="Arial" w:cs="Arial"/>
                <w:color w:val="000000"/>
                <w:szCs w:val="20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</w:rPr>
              <w:t>6.</w:t>
            </w:r>
          </w:p>
        </w:tc>
        <w:tc>
          <w:tcPr>
            <w:tcW w:w="3780" w:type="dxa"/>
            <w:shd w:val="clear" w:color="auto" w:fill="auto"/>
          </w:tcPr>
          <w:p w14:paraId="64F7C7D9" w14:textId="77777777" w:rsidR="00E90766" w:rsidRPr="0084238E" w:rsidRDefault="00E90766" w:rsidP="00E90766">
            <w:pPr>
              <w:spacing w:before="119" w:line="229" w:lineRule="exact"/>
              <w:ind w:left="72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Vgrajeni diski: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</w:t>
            </w:r>
          </w:p>
          <w:p w14:paraId="10BAC58C" w14:textId="77777777" w:rsidR="00E90766" w:rsidRPr="0084238E" w:rsidRDefault="00E90766" w:rsidP="00E90766">
            <w:pPr>
              <w:spacing w:before="12" w:after="90" w:line="229" w:lineRule="exact"/>
              <w:ind w:left="144" w:right="216"/>
              <w:textAlignment w:val="baseline"/>
              <w:rPr>
                <w:rFonts w:ascii="Arial" w:eastAsia="Arial" w:hAnsi="Arial" w:cs="Arial"/>
                <w:color w:val="000000"/>
                <w:szCs w:val="20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</w:rPr>
              <w:t>2 x 480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GB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de-DE"/>
              </w:rPr>
              <w:t xml:space="preserve"> SSD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SATA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mix use,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6Gb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2.5" hot swap;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strežnik mora omogočati notranjo razširljivost na skupaj do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4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diske.</w:t>
            </w:r>
          </w:p>
        </w:tc>
        <w:tc>
          <w:tcPr>
            <w:tcW w:w="4160" w:type="dxa"/>
            <w:shd w:val="clear" w:color="auto" w:fill="auto"/>
            <w:vAlign w:val="center"/>
          </w:tcPr>
          <w:p w14:paraId="68394D0B" w14:textId="77777777" w:rsidR="00E90766" w:rsidRPr="0084238E" w:rsidRDefault="00E90766" w:rsidP="00E9076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  <w:p w14:paraId="794DA03F" w14:textId="77777777" w:rsidR="00E90766" w:rsidRPr="0084238E" w:rsidRDefault="00E90766" w:rsidP="00E90766">
            <w:pPr>
              <w:rPr>
                <w:rFonts w:ascii="Arial" w:hAnsi="Arial" w:cs="Arial"/>
                <w:szCs w:val="20"/>
                <w:lang w:val="sl-SI"/>
              </w:rPr>
            </w:pPr>
          </w:p>
          <w:p w14:paraId="32097764" w14:textId="77777777" w:rsidR="00E90766" w:rsidRPr="0084238E" w:rsidRDefault="00E90766" w:rsidP="00E90766">
            <w:pPr>
              <w:rPr>
                <w:rFonts w:ascii="Arial" w:hAnsi="Arial" w:cs="Arial"/>
                <w:szCs w:val="20"/>
                <w:lang w:val="sl-SI"/>
              </w:rPr>
            </w:pPr>
          </w:p>
          <w:p w14:paraId="3035FD63" w14:textId="77777777" w:rsidR="00E90766" w:rsidRPr="0084238E" w:rsidRDefault="00E90766" w:rsidP="00E90766">
            <w:pPr>
              <w:rPr>
                <w:rFonts w:ascii="Arial" w:hAnsi="Arial" w:cs="Arial"/>
                <w:szCs w:val="20"/>
                <w:lang w:val="sl-SI"/>
              </w:rPr>
            </w:pPr>
          </w:p>
          <w:p w14:paraId="22469270" w14:textId="77777777" w:rsidR="00E90766" w:rsidRPr="0084238E" w:rsidRDefault="00E90766" w:rsidP="00E90766">
            <w:pPr>
              <w:rPr>
                <w:rFonts w:ascii="Arial" w:hAnsi="Arial" w:cs="Arial"/>
                <w:szCs w:val="20"/>
                <w:lang w:val="sl-SI"/>
              </w:rPr>
            </w:pPr>
          </w:p>
        </w:tc>
      </w:tr>
      <w:tr w:rsidR="00E90766" w:rsidRPr="0084238E" w14:paraId="181DFCEB" w14:textId="77777777" w:rsidTr="0084238E">
        <w:trPr>
          <w:trHeight w:val="2168"/>
        </w:trPr>
        <w:tc>
          <w:tcPr>
            <w:tcW w:w="1368" w:type="dxa"/>
            <w:shd w:val="clear" w:color="auto" w:fill="auto"/>
            <w:vAlign w:val="center"/>
          </w:tcPr>
          <w:p w14:paraId="486373E9" w14:textId="77777777" w:rsidR="00E90766" w:rsidRPr="0084238E" w:rsidRDefault="00E90766" w:rsidP="0084238E">
            <w:pPr>
              <w:spacing w:before="360" w:after="360" w:line="229" w:lineRule="exact"/>
              <w:ind w:right="477"/>
              <w:jc w:val="right"/>
              <w:textAlignment w:val="baseline"/>
              <w:rPr>
                <w:rFonts w:ascii="Arial" w:eastAsia="Arial" w:hAnsi="Arial" w:cs="Arial"/>
                <w:color w:val="000000"/>
                <w:szCs w:val="20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</w:rPr>
              <w:t>7.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14:paraId="02C79156" w14:textId="19C88C36" w:rsidR="008E5884" w:rsidRPr="0084238E" w:rsidRDefault="008E5884" w:rsidP="008E5884">
            <w:pPr>
              <w:spacing w:before="119" w:line="229" w:lineRule="exact"/>
              <w:ind w:left="144" w:right="360"/>
              <w:textAlignment w:val="baseline"/>
              <w:rPr>
                <w:rFonts w:ascii="Arial" w:eastAsia="Arial" w:hAnsi="Arial" w:cs="Arial"/>
                <w:color w:val="000000"/>
                <w:szCs w:val="20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V strojni opremi na sprednji strani strežnika integrirani indikatorji vsaj o napakah na: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</w:t>
            </w:r>
          </w:p>
          <w:p w14:paraId="3DB7B208" w14:textId="77777777" w:rsidR="008E5884" w:rsidRPr="0084238E" w:rsidRDefault="008E5884" w:rsidP="008E5884">
            <w:pPr>
              <w:spacing w:before="119" w:line="229" w:lineRule="exact"/>
              <w:ind w:left="144" w:right="360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</w:p>
          <w:p w14:paraId="3D1F3B8D" w14:textId="77777777" w:rsidR="008E5884" w:rsidRPr="0084238E" w:rsidRDefault="008E5884" w:rsidP="008E5884">
            <w:pPr>
              <w:numPr>
                <w:ilvl w:val="0"/>
                <w:numId w:val="12"/>
              </w:numPr>
              <w:tabs>
                <w:tab w:val="clear" w:pos="288"/>
                <w:tab w:val="left" w:pos="432"/>
              </w:tabs>
              <w:suppressAutoHyphens w:val="0"/>
              <w:spacing w:line="216" w:lineRule="exact"/>
              <w:ind w:left="432" w:hanging="288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trdih diskih strežnika,</w:t>
            </w:r>
          </w:p>
          <w:p w14:paraId="723C699D" w14:textId="77777777" w:rsidR="008E5884" w:rsidRPr="0084238E" w:rsidRDefault="008E5884" w:rsidP="008E5884">
            <w:pPr>
              <w:numPr>
                <w:ilvl w:val="0"/>
                <w:numId w:val="12"/>
              </w:numPr>
              <w:tabs>
                <w:tab w:val="clear" w:pos="288"/>
                <w:tab w:val="left" w:pos="432"/>
              </w:tabs>
              <w:suppressAutoHyphens w:val="0"/>
              <w:spacing w:line="224" w:lineRule="exact"/>
              <w:ind w:left="432" w:hanging="288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temperaturi strežnika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>,</w:t>
            </w:r>
          </w:p>
          <w:p w14:paraId="12AC9144" w14:textId="77777777" w:rsidR="008E5884" w:rsidRPr="0084238E" w:rsidRDefault="008E5884" w:rsidP="008E5884">
            <w:pPr>
              <w:numPr>
                <w:ilvl w:val="0"/>
                <w:numId w:val="12"/>
              </w:numPr>
              <w:tabs>
                <w:tab w:val="clear" w:pos="288"/>
                <w:tab w:val="left" w:pos="432"/>
              </w:tabs>
              <w:suppressAutoHyphens w:val="0"/>
              <w:spacing w:line="219" w:lineRule="exact"/>
              <w:ind w:left="432" w:right="108" w:hanging="288"/>
              <w:jc w:val="both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pomnilniku strežnika,</w:t>
            </w:r>
          </w:p>
          <w:p w14:paraId="014DA078" w14:textId="77777777" w:rsidR="008E5884" w:rsidRPr="0084238E" w:rsidRDefault="008E5884" w:rsidP="008E5884">
            <w:pPr>
              <w:numPr>
                <w:ilvl w:val="0"/>
                <w:numId w:val="12"/>
              </w:numPr>
              <w:tabs>
                <w:tab w:val="clear" w:pos="288"/>
                <w:tab w:val="left" w:pos="432"/>
              </w:tabs>
              <w:suppressAutoHyphens w:val="0"/>
              <w:spacing w:line="219" w:lineRule="exact"/>
              <w:ind w:left="432" w:right="108" w:hanging="288"/>
              <w:jc w:val="both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napajalniku strežnika.</w:t>
            </w:r>
          </w:p>
          <w:p w14:paraId="1A9E200B" w14:textId="54DFF975" w:rsidR="00E90766" w:rsidRPr="0084238E" w:rsidRDefault="00E90766" w:rsidP="0084238E">
            <w:pPr>
              <w:tabs>
                <w:tab w:val="left" w:pos="288"/>
                <w:tab w:val="left" w:pos="432"/>
              </w:tabs>
              <w:suppressAutoHyphens w:val="0"/>
              <w:spacing w:after="90" w:line="223" w:lineRule="exact"/>
              <w:ind w:right="108"/>
              <w:jc w:val="both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</w:p>
        </w:tc>
        <w:tc>
          <w:tcPr>
            <w:tcW w:w="4160" w:type="dxa"/>
            <w:shd w:val="clear" w:color="auto" w:fill="auto"/>
            <w:vAlign w:val="center"/>
          </w:tcPr>
          <w:p w14:paraId="3F4012CC" w14:textId="77777777" w:rsidR="00E90766" w:rsidRPr="0084238E" w:rsidRDefault="00E90766" w:rsidP="00E9076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766" w:rsidRPr="0084238E" w14:paraId="5D076944" w14:textId="77777777" w:rsidTr="00EB55B9"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517C90EC" w14:textId="77777777" w:rsidR="00E90766" w:rsidRPr="0084238E" w:rsidRDefault="00E90766" w:rsidP="00E90766">
            <w:pPr>
              <w:spacing w:before="242" w:after="224" w:line="229" w:lineRule="exact"/>
              <w:ind w:right="477"/>
              <w:jc w:val="right"/>
              <w:textAlignment w:val="baseline"/>
              <w:rPr>
                <w:rFonts w:ascii="Arial" w:eastAsia="Arial" w:hAnsi="Arial" w:cs="Arial"/>
                <w:color w:val="000000"/>
                <w:szCs w:val="20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</w:rPr>
              <w:t>8.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32D08780" w14:textId="77777777" w:rsidR="00E90766" w:rsidRPr="0084238E" w:rsidRDefault="00E90766" w:rsidP="00E90766">
            <w:pPr>
              <w:spacing w:before="129" w:line="229" w:lineRule="exact"/>
              <w:ind w:left="72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Št.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it-IT"/>
              </w:rPr>
              <w:t xml:space="preserve"> PCI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rež:</w:t>
            </w:r>
          </w:p>
          <w:p w14:paraId="04EB0435" w14:textId="77777777" w:rsidR="00E90766" w:rsidRPr="0084238E" w:rsidRDefault="00E90766" w:rsidP="00E90766">
            <w:pPr>
              <w:spacing w:after="110" w:line="227" w:lineRule="exact"/>
              <w:ind w:left="72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Možnost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3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it-IT"/>
              </w:rPr>
              <w:t xml:space="preserve"> PCI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>-Express 4.0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</w:t>
            </w:r>
          </w:p>
        </w:tc>
        <w:tc>
          <w:tcPr>
            <w:tcW w:w="4160" w:type="dxa"/>
            <w:shd w:val="clear" w:color="auto" w:fill="auto"/>
            <w:vAlign w:val="center"/>
          </w:tcPr>
          <w:p w14:paraId="470D1C67" w14:textId="77777777" w:rsidR="00E90766" w:rsidRPr="0084238E" w:rsidRDefault="00E90766" w:rsidP="00E9076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766" w:rsidRPr="0084238E" w14:paraId="68520AED" w14:textId="77777777" w:rsidTr="00EB55B9"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005E4B58" w14:textId="77777777" w:rsidR="00E90766" w:rsidRPr="0084238E" w:rsidRDefault="00E90766" w:rsidP="00E90766">
            <w:pPr>
              <w:numPr>
                <w:ilvl w:val="0"/>
                <w:numId w:val="13"/>
              </w:numPr>
              <w:suppressAutoHyphens w:val="0"/>
              <w:spacing w:before="237" w:after="210" w:line="230" w:lineRule="exact"/>
              <w:ind w:left="0"/>
              <w:jc w:val="center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3C7D2930" w14:textId="77777777" w:rsidR="00E90766" w:rsidRPr="0084238E" w:rsidRDefault="00E90766" w:rsidP="00E90766">
            <w:pPr>
              <w:spacing w:before="240" w:after="207" w:line="230" w:lineRule="exact"/>
              <w:ind w:left="101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Vključena strojna funkcionalnost TPM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2.0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fr-FR"/>
              </w:rPr>
              <w:t xml:space="preserve"> </w:t>
            </w:r>
          </w:p>
        </w:tc>
        <w:tc>
          <w:tcPr>
            <w:tcW w:w="4160" w:type="dxa"/>
            <w:shd w:val="clear" w:color="auto" w:fill="auto"/>
            <w:vAlign w:val="center"/>
          </w:tcPr>
          <w:p w14:paraId="28A1F573" w14:textId="77777777" w:rsidR="00E90766" w:rsidRPr="0084238E" w:rsidRDefault="00E90766" w:rsidP="00E9076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766" w:rsidRPr="0084238E" w14:paraId="190A27E0" w14:textId="77777777" w:rsidTr="008E5884"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2E7A113F" w14:textId="77777777" w:rsidR="00E90766" w:rsidRPr="0084238E" w:rsidRDefault="00E90766" w:rsidP="00E90766">
            <w:pPr>
              <w:numPr>
                <w:ilvl w:val="0"/>
                <w:numId w:val="13"/>
              </w:numPr>
              <w:suppressAutoHyphens w:val="0"/>
              <w:spacing w:before="572" w:after="561" w:line="230" w:lineRule="exact"/>
              <w:ind w:left="0"/>
              <w:jc w:val="center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14:paraId="1BF46DFD" w14:textId="77777777" w:rsidR="00E90766" w:rsidRPr="0084238E" w:rsidRDefault="00E90766" w:rsidP="00E90766">
            <w:pPr>
              <w:spacing w:before="117" w:line="230" w:lineRule="exact"/>
              <w:ind w:left="144" w:right="288"/>
              <w:textAlignment w:val="baseline"/>
              <w:rPr>
                <w:rFonts w:ascii="Arial" w:eastAsia="Arial" w:hAnsi="Arial" w:cs="Arial"/>
                <w:color w:val="000000"/>
                <w:szCs w:val="20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fr-FR"/>
              </w:rPr>
              <w:t>1 x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SAS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RAID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krmilnik, podpira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RAID 0/1/5/10</w:t>
            </w:r>
          </w:p>
          <w:p w14:paraId="0B2C3D0F" w14:textId="77777777" w:rsidR="00E90766" w:rsidRPr="0084238E" w:rsidRDefault="00E90766" w:rsidP="00E90766">
            <w:pPr>
              <w:spacing w:before="231" w:after="95" w:line="230" w:lineRule="exact"/>
              <w:ind w:left="144" w:right="1224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2GB Baterijska zaščita pred izpadom podatkov v predpomnilniku</w:t>
            </w:r>
          </w:p>
        </w:tc>
        <w:tc>
          <w:tcPr>
            <w:tcW w:w="4160" w:type="dxa"/>
            <w:shd w:val="clear" w:color="auto" w:fill="auto"/>
            <w:vAlign w:val="center"/>
          </w:tcPr>
          <w:p w14:paraId="3B2F1A21" w14:textId="77777777" w:rsidR="00E90766" w:rsidRPr="0084238E" w:rsidRDefault="00E90766" w:rsidP="00E9076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766" w:rsidRPr="0084238E" w14:paraId="20792470" w14:textId="77777777" w:rsidTr="00EB55B9"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35A88595" w14:textId="77777777" w:rsidR="00E90766" w:rsidRPr="0084238E" w:rsidRDefault="00E90766" w:rsidP="00E90766">
            <w:pPr>
              <w:numPr>
                <w:ilvl w:val="0"/>
                <w:numId w:val="13"/>
              </w:numPr>
              <w:suppressAutoHyphens w:val="0"/>
              <w:spacing w:before="341" w:after="315" w:line="213" w:lineRule="exact"/>
              <w:ind w:left="0"/>
              <w:jc w:val="center"/>
              <w:textAlignment w:val="baseline"/>
              <w:rPr>
                <w:rFonts w:ascii="Arial" w:eastAsia="Arial" w:hAnsi="Arial" w:cs="Arial"/>
                <w:color w:val="000000"/>
                <w:szCs w:val="20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1D196A5D" w14:textId="77777777" w:rsidR="00E90766" w:rsidRPr="0084238E" w:rsidRDefault="00E90766" w:rsidP="00E90766">
            <w:pPr>
              <w:spacing w:before="105" w:line="230" w:lineRule="exact"/>
              <w:ind w:left="72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Priključki: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</w:t>
            </w:r>
          </w:p>
          <w:p w14:paraId="73124554" w14:textId="77777777" w:rsidR="00E90766" w:rsidRPr="0084238E" w:rsidRDefault="00E90766" w:rsidP="00E90766">
            <w:pPr>
              <w:spacing w:line="220" w:lineRule="exact"/>
              <w:ind w:left="72"/>
              <w:textAlignment w:val="baseline"/>
              <w:rPr>
                <w:rFonts w:ascii="Arial" w:eastAsia="Arial" w:hAnsi="Arial" w:cs="Arial"/>
                <w:color w:val="000000"/>
                <w:szCs w:val="20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</w:rPr>
              <w:t>2x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USB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3.0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in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VGA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zadaj,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fr-FR"/>
              </w:rPr>
              <w:t xml:space="preserve"> 1 x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USB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3.0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in DisplayPort ali</w:t>
            </w:r>
          </w:p>
          <w:p w14:paraId="1EFA95AA" w14:textId="77777777" w:rsidR="00E90766" w:rsidRPr="0084238E" w:rsidRDefault="00E90766" w:rsidP="00E90766">
            <w:pPr>
              <w:spacing w:after="93" w:line="221" w:lineRule="exact"/>
              <w:ind w:left="72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DVI ali HDMI spredaj,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fr-FR"/>
              </w:rPr>
              <w:t xml:space="preserve"> 1 x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integrirani USB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3.0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interno</w:t>
            </w:r>
          </w:p>
        </w:tc>
        <w:tc>
          <w:tcPr>
            <w:tcW w:w="4160" w:type="dxa"/>
            <w:shd w:val="clear" w:color="auto" w:fill="auto"/>
            <w:vAlign w:val="center"/>
          </w:tcPr>
          <w:p w14:paraId="0E4C4ED6" w14:textId="77777777" w:rsidR="00E90766" w:rsidRPr="0084238E" w:rsidRDefault="00E90766" w:rsidP="00E9076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766" w:rsidRPr="0084238E" w14:paraId="4F6E89CD" w14:textId="77777777" w:rsidTr="00EB55B9"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6277951B" w14:textId="77777777" w:rsidR="00E90766" w:rsidRPr="0084238E" w:rsidRDefault="00E90766" w:rsidP="00E90766">
            <w:pPr>
              <w:numPr>
                <w:ilvl w:val="0"/>
                <w:numId w:val="14"/>
              </w:numPr>
              <w:suppressAutoHyphens w:val="0"/>
              <w:spacing w:before="346" w:after="314" w:line="213" w:lineRule="exact"/>
              <w:ind w:left="0"/>
              <w:jc w:val="center"/>
              <w:textAlignment w:val="baseline"/>
              <w:rPr>
                <w:rFonts w:ascii="Arial" w:eastAsia="Arial" w:hAnsi="Arial" w:cs="Arial"/>
                <w:color w:val="000000"/>
                <w:szCs w:val="20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20A02465" w14:textId="77777777" w:rsidR="00E90766" w:rsidRPr="0084238E" w:rsidRDefault="00E90766" w:rsidP="00E90766">
            <w:pPr>
              <w:spacing w:before="114" w:after="90" w:line="223" w:lineRule="exact"/>
              <w:ind w:left="108" w:right="288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Mrežni priključki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4 x 1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Gbps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Ethernet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(s priključkom RJ-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>45);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združljivi s specifikacijami Intel ali Broadcom mrežnih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chip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setov</w:t>
            </w:r>
          </w:p>
        </w:tc>
        <w:tc>
          <w:tcPr>
            <w:tcW w:w="4160" w:type="dxa"/>
            <w:shd w:val="clear" w:color="auto" w:fill="auto"/>
            <w:vAlign w:val="center"/>
          </w:tcPr>
          <w:p w14:paraId="3AA10CA3" w14:textId="77777777" w:rsidR="00E90766" w:rsidRPr="0084238E" w:rsidRDefault="00E90766" w:rsidP="00E9076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766" w:rsidRPr="0084238E" w14:paraId="7C468BC6" w14:textId="77777777" w:rsidTr="00EB55B9"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5EA96D57" w14:textId="77777777" w:rsidR="00E90766" w:rsidRPr="0084238E" w:rsidRDefault="00E90766" w:rsidP="00E90766">
            <w:pPr>
              <w:numPr>
                <w:ilvl w:val="0"/>
                <w:numId w:val="14"/>
              </w:numPr>
              <w:suppressAutoHyphens w:val="0"/>
              <w:spacing w:before="346" w:after="310" w:line="213" w:lineRule="exact"/>
              <w:ind w:left="0"/>
              <w:jc w:val="center"/>
              <w:textAlignment w:val="baseline"/>
              <w:rPr>
                <w:rFonts w:ascii="Arial" w:eastAsia="Arial" w:hAnsi="Arial" w:cs="Arial"/>
                <w:szCs w:val="20"/>
              </w:rPr>
            </w:pPr>
            <w:r w:rsidRPr="0084238E">
              <w:rPr>
                <w:rFonts w:ascii="Arial" w:eastAsia="Arial" w:hAnsi="Arial" w:cs="Arial"/>
                <w:szCs w:val="20"/>
              </w:rPr>
              <w:lastRenderedPageBreak/>
              <w:t xml:space="preserve"> 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24D483B7" w14:textId="77777777" w:rsidR="00E90766" w:rsidRPr="0084238E" w:rsidRDefault="00E90766" w:rsidP="00E90766">
            <w:pPr>
              <w:spacing w:before="118" w:after="94" w:line="219" w:lineRule="exact"/>
              <w:ind w:left="108" w:right="144"/>
              <w:textAlignment w:val="baseline"/>
              <w:rPr>
                <w:rFonts w:ascii="Arial" w:eastAsia="Arial" w:hAnsi="Arial" w:cs="Arial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szCs w:val="20"/>
                <w:lang w:val="sl-SI"/>
              </w:rPr>
              <w:t>Dva mrežna kabla kategorije</w:t>
            </w:r>
            <w:r w:rsidRPr="0084238E">
              <w:rPr>
                <w:rFonts w:ascii="Arial" w:eastAsia="Arial" w:hAnsi="Arial" w:cs="Arial"/>
                <w:szCs w:val="20"/>
              </w:rPr>
              <w:t xml:space="preserve"> 6, patch</w:t>
            </w:r>
            <w:r w:rsidRPr="0084238E">
              <w:rPr>
                <w:rFonts w:ascii="Arial" w:eastAsia="Arial" w:hAnsi="Arial" w:cs="Arial"/>
                <w:szCs w:val="20"/>
                <w:lang w:val="sl-SI"/>
              </w:rPr>
              <w:t xml:space="preserve"> tipa, priključek RJ-</w:t>
            </w:r>
            <w:r w:rsidRPr="0084238E">
              <w:rPr>
                <w:rFonts w:ascii="Arial" w:eastAsia="Arial" w:hAnsi="Arial" w:cs="Arial"/>
                <w:szCs w:val="20"/>
              </w:rPr>
              <w:t>45,</w:t>
            </w:r>
            <w:r w:rsidRPr="0084238E">
              <w:rPr>
                <w:rFonts w:ascii="Arial" w:eastAsia="Arial" w:hAnsi="Arial" w:cs="Arial"/>
                <w:szCs w:val="20"/>
                <w:lang w:val="sl-SI"/>
              </w:rPr>
              <w:t xml:space="preserve"> dolžina</w:t>
            </w:r>
            <w:r w:rsidRPr="0084238E">
              <w:rPr>
                <w:rFonts w:ascii="Arial" w:eastAsia="Arial" w:hAnsi="Arial" w:cs="Arial"/>
                <w:szCs w:val="20"/>
              </w:rPr>
              <w:t xml:space="preserve"> 5</w:t>
            </w:r>
            <w:r w:rsidRPr="0084238E">
              <w:rPr>
                <w:rFonts w:ascii="Arial" w:eastAsia="Arial" w:hAnsi="Arial" w:cs="Arial"/>
                <w:szCs w:val="20"/>
                <w:lang w:val="sl-SI"/>
              </w:rPr>
              <w:t xml:space="preserve"> m + dva mrežna kabla kategorije</w:t>
            </w:r>
            <w:r w:rsidRPr="0084238E">
              <w:rPr>
                <w:rFonts w:ascii="Arial" w:eastAsia="Arial" w:hAnsi="Arial" w:cs="Arial"/>
                <w:szCs w:val="20"/>
              </w:rPr>
              <w:t xml:space="preserve"> 6, patch</w:t>
            </w:r>
            <w:r w:rsidRPr="0084238E">
              <w:rPr>
                <w:rFonts w:ascii="Arial" w:eastAsia="Arial" w:hAnsi="Arial" w:cs="Arial"/>
                <w:szCs w:val="20"/>
                <w:lang w:val="sl-SI"/>
              </w:rPr>
              <w:t xml:space="preserve"> tipa, priključek RJ-45, dolžina</w:t>
            </w:r>
            <w:r w:rsidRPr="0084238E">
              <w:rPr>
                <w:rFonts w:ascii="Arial" w:eastAsia="Arial" w:hAnsi="Arial" w:cs="Arial"/>
                <w:szCs w:val="20"/>
              </w:rPr>
              <w:t xml:space="preserve"> 7</w:t>
            </w:r>
            <w:r w:rsidRPr="0084238E">
              <w:rPr>
                <w:rFonts w:ascii="Arial" w:eastAsia="Arial" w:hAnsi="Arial" w:cs="Arial"/>
                <w:szCs w:val="20"/>
                <w:lang w:val="sl-SI"/>
              </w:rPr>
              <w:t xml:space="preserve"> m</w:t>
            </w:r>
            <w:r w:rsidRPr="0084238E">
              <w:rPr>
                <w:rFonts w:ascii="Arial" w:eastAsia="Arial" w:hAnsi="Arial" w:cs="Arial"/>
                <w:szCs w:val="20"/>
              </w:rPr>
              <w:t xml:space="preserve"> </w:t>
            </w:r>
          </w:p>
        </w:tc>
        <w:tc>
          <w:tcPr>
            <w:tcW w:w="4160" w:type="dxa"/>
            <w:shd w:val="clear" w:color="auto" w:fill="auto"/>
            <w:vAlign w:val="center"/>
          </w:tcPr>
          <w:p w14:paraId="07CDC68C" w14:textId="77777777" w:rsidR="00E90766" w:rsidRPr="0084238E" w:rsidRDefault="00E90766" w:rsidP="00E9076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766" w:rsidRPr="0084238E" w14:paraId="52B6BF70" w14:textId="77777777" w:rsidTr="008E5884"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61026693" w14:textId="77777777" w:rsidR="00E90766" w:rsidRPr="0084238E" w:rsidRDefault="00E90766" w:rsidP="00E90766">
            <w:pPr>
              <w:numPr>
                <w:ilvl w:val="0"/>
                <w:numId w:val="14"/>
              </w:numPr>
              <w:suppressAutoHyphens w:val="0"/>
              <w:spacing w:before="475" w:after="426" w:line="213" w:lineRule="exact"/>
              <w:ind w:left="0"/>
              <w:jc w:val="center"/>
              <w:textAlignment w:val="baseline"/>
              <w:rPr>
                <w:rFonts w:ascii="Arial" w:eastAsia="Arial" w:hAnsi="Arial" w:cs="Arial"/>
                <w:color w:val="000000"/>
                <w:szCs w:val="20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14:paraId="342601D3" w14:textId="5746FD04" w:rsidR="00E90766" w:rsidRPr="0084238E" w:rsidRDefault="00E90766" w:rsidP="009C28F1">
            <w:pPr>
              <w:spacing w:before="113" w:after="81" w:line="230" w:lineRule="exact"/>
              <w:ind w:left="108" w:right="324"/>
              <w:jc w:val="both"/>
              <w:textAlignment w:val="baseline"/>
              <w:rPr>
                <w:rFonts w:ascii="Arial" w:eastAsia="Arial" w:hAnsi="Arial" w:cs="Arial"/>
                <w:color w:val="000000"/>
                <w:spacing w:val="-2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pacing w:val="-2"/>
                <w:szCs w:val="20"/>
                <w:lang w:val="sl-SI"/>
              </w:rPr>
              <w:t>Redundanten napajalnik (skupaj dva napajalnika) vsaj</w:t>
            </w:r>
            <w:r w:rsidR="009C28F1" w:rsidRPr="0084238E">
              <w:rPr>
                <w:rFonts w:ascii="Arial" w:eastAsia="Arial" w:hAnsi="Arial" w:cs="Arial"/>
                <w:color w:val="000000"/>
                <w:spacing w:val="-2"/>
                <w:szCs w:val="20"/>
              </w:rPr>
              <w:t xml:space="preserve"> 500W</w:t>
            </w:r>
            <w:r w:rsidRPr="0084238E">
              <w:rPr>
                <w:rFonts w:ascii="Arial" w:eastAsia="Arial" w:hAnsi="Arial" w:cs="Arial"/>
                <w:color w:val="000000"/>
                <w:spacing w:val="-2"/>
                <w:szCs w:val="20"/>
              </w:rPr>
              <w:t>, Hot Swap,</w:t>
            </w:r>
            <w:r w:rsidRPr="0084238E">
              <w:rPr>
                <w:rFonts w:ascii="Arial" w:eastAsia="Arial" w:hAnsi="Arial" w:cs="Arial"/>
                <w:color w:val="000000"/>
                <w:spacing w:val="-2"/>
                <w:szCs w:val="20"/>
                <w:lang w:val="sl-SI"/>
              </w:rPr>
              <w:t xml:space="preserve"> avtomatska detekcija in prilagoditev na</w:t>
            </w:r>
            <w:r w:rsidRPr="0084238E">
              <w:rPr>
                <w:rFonts w:ascii="Arial" w:eastAsia="Arial" w:hAnsi="Arial" w:cs="Arial"/>
                <w:color w:val="000000"/>
                <w:spacing w:val="-2"/>
                <w:szCs w:val="20"/>
              </w:rPr>
              <w:t xml:space="preserve"> 100/240</w:t>
            </w:r>
            <w:r w:rsidRPr="0084238E">
              <w:rPr>
                <w:rFonts w:ascii="Arial" w:eastAsia="Arial" w:hAnsi="Arial" w:cs="Arial"/>
                <w:color w:val="000000"/>
                <w:spacing w:val="-2"/>
                <w:szCs w:val="20"/>
                <w:lang w:val="sl-SI"/>
              </w:rPr>
              <w:t xml:space="preserve"> V napajalne napetosti, evropska napajalna kabla</w:t>
            </w:r>
          </w:p>
        </w:tc>
        <w:tc>
          <w:tcPr>
            <w:tcW w:w="4160" w:type="dxa"/>
            <w:shd w:val="clear" w:color="auto" w:fill="auto"/>
            <w:vAlign w:val="center"/>
          </w:tcPr>
          <w:p w14:paraId="3120CF20" w14:textId="77777777" w:rsidR="00E90766" w:rsidRPr="0084238E" w:rsidRDefault="00E90766" w:rsidP="00E9076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766" w:rsidRPr="0084238E" w14:paraId="0539EB9C" w14:textId="77777777" w:rsidTr="00EB55B9"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47DB0A19" w14:textId="77777777" w:rsidR="00E90766" w:rsidRPr="0084238E" w:rsidRDefault="00E90766" w:rsidP="00E90766">
            <w:pPr>
              <w:numPr>
                <w:ilvl w:val="0"/>
                <w:numId w:val="14"/>
              </w:numPr>
              <w:suppressAutoHyphens w:val="0"/>
              <w:spacing w:before="362" w:after="315" w:line="230" w:lineRule="exact"/>
              <w:ind w:left="0"/>
              <w:jc w:val="center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391F35D4" w14:textId="2F71DA6B" w:rsidR="00E90766" w:rsidRPr="0084238E" w:rsidRDefault="00E90766" w:rsidP="0084238E">
            <w:pPr>
              <w:spacing w:before="115" w:after="84" w:line="236" w:lineRule="exact"/>
              <w:ind w:left="108" w:right="144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Redundantni ventilatorji (min.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</w:t>
            </w:r>
            <w:r w:rsidR="008E5884" w:rsidRPr="0084238E">
              <w:rPr>
                <w:rFonts w:ascii="Arial" w:eastAsia="Arial" w:hAnsi="Arial" w:cs="Arial"/>
                <w:color w:val="000000"/>
                <w:szCs w:val="20"/>
              </w:rPr>
              <w:t>3x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>)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vgrajeni v ohišju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strežnika (količina ventilatorjev ne vključuje ventilatorje v napajalnikih)</w:t>
            </w:r>
          </w:p>
        </w:tc>
        <w:tc>
          <w:tcPr>
            <w:tcW w:w="4160" w:type="dxa"/>
            <w:shd w:val="clear" w:color="auto" w:fill="auto"/>
            <w:vAlign w:val="center"/>
          </w:tcPr>
          <w:p w14:paraId="7D60CA32" w14:textId="77777777" w:rsidR="00E90766" w:rsidRPr="0084238E" w:rsidRDefault="00E90766" w:rsidP="00E9076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766" w:rsidRPr="0084238E" w14:paraId="0525BF5E" w14:textId="77777777" w:rsidTr="008E5884">
        <w:trPr>
          <w:trHeight w:val="659"/>
        </w:trPr>
        <w:tc>
          <w:tcPr>
            <w:tcW w:w="1368" w:type="dxa"/>
            <w:shd w:val="clear" w:color="auto" w:fill="auto"/>
            <w:vAlign w:val="center"/>
          </w:tcPr>
          <w:p w14:paraId="1A107480" w14:textId="77777777" w:rsidR="00E90766" w:rsidRPr="0084238E" w:rsidRDefault="00E90766" w:rsidP="00E90766">
            <w:pPr>
              <w:spacing w:before="1153" w:after="1142" w:line="230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18 . </w:t>
            </w:r>
          </w:p>
        </w:tc>
        <w:tc>
          <w:tcPr>
            <w:tcW w:w="3780" w:type="dxa"/>
            <w:shd w:val="clear" w:color="auto" w:fill="auto"/>
          </w:tcPr>
          <w:p w14:paraId="04520827" w14:textId="77777777" w:rsidR="00E90766" w:rsidRPr="0084238E" w:rsidRDefault="00E90766" w:rsidP="00E90766">
            <w:pPr>
              <w:spacing w:before="120" w:line="230" w:lineRule="exact"/>
              <w:ind w:left="144" w:right="252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Sistem mora omogočati popoln daljinski dostop (nameščen operacijski sistem v grafičnem načinu, KVM funkcija) preko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it-IT"/>
              </w:rPr>
              <w:t xml:space="preserve"> IP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tudi, če še ni delujočega operacijskega sistema.</w:t>
            </w:r>
          </w:p>
          <w:p w14:paraId="5A0F75BE" w14:textId="77777777" w:rsidR="00E90766" w:rsidRPr="0084238E" w:rsidRDefault="00E90766" w:rsidP="00E90766">
            <w:pPr>
              <w:spacing w:after="105" w:line="230" w:lineRule="exact"/>
              <w:ind w:left="144" w:right="108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Vključen sistem daljinskega dostopa z dodatnimi varnostnimi mehanizmi CNSA, avtomatičnim preverjanjem strojne kode za zagotovitev integritete strojne kode in možnost avtomatične obnovitve avtentične strojne kode v primeru nepričakovane napake na strojni kodi</w:t>
            </w:r>
          </w:p>
        </w:tc>
        <w:tc>
          <w:tcPr>
            <w:tcW w:w="4160" w:type="dxa"/>
            <w:shd w:val="clear" w:color="auto" w:fill="auto"/>
            <w:vAlign w:val="center"/>
          </w:tcPr>
          <w:p w14:paraId="1E24CEFF" w14:textId="77777777" w:rsidR="00E90766" w:rsidRPr="0084238E" w:rsidRDefault="00E90766" w:rsidP="00E9076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766" w:rsidRPr="0084238E" w14:paraId="5E3AE9EF" w14:textId="77777777" w:rsidTr="008E5884">
        <w:trPr>
          <w:trHeight w:val="659"/>
        </w:trPr>
        <w:tc>
          <w:tcPr>
            <w:tcW w:w="1368" w:type="dxa"/>
            <w:shd w:val="clear" w:color="auto" w:fill="auto"/>
            <w:vAlign w:val="center"/>
          </w:tcPr>
          <w:p w14:paraId="142B2B81" w14:textId="77777777" w:rsidR="00E90766" w:rsidRPr="0084238E" w:rsidRDefault="00E90766" w:rsidP="00E90766">
            <w:pPr>
              <w:spacing w:before="2116" w:after="2066" w:line="224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Cs w:val="20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</w:rPr>
              <w:t>19.</w:t>
            </w:r>
          </w:p>
        </w:tc>
        <w:tc>
          <w:tcPr>
            <w:tcW w:w="3780" w:type="dxa"/>
            <w:shd w:val="clear" w:color="auto" w:fill="auto"/>
          </w:tcPr>
          <w:p w14:paraId="5730A9BC" w14:textId="77777777" w:rsidR="00E90766" w:rsidRPr="0084238E" w:rsidRDefault="00E90766" w:rsidP="00E90766">
            <w:pPr>
              <w:spacing w:before="119" w:line="224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Sistemski varnostni mehanizmi: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</w:t>
            </w:r>
          </w:p>
          <w:p w14:paraId="00EC8225" w14:textId="77777777" w:rsidR="00E90766" w:rsidRPr="0084238E" w:rsidRDefault="00E90766" w:rsidP="0084238E">
            <w:pPr>
              <w:numPr>
                <w:ilvl w:val="0"/>
                <w:numId w:val="15"/>
              </w:numPr>
              <w:tabs>
                <w:tab w:val="clear" w:pos="288"/>
                <w:tab w:val="left" w:pos="432"/>
              </w:tabs>
              <w:suppressAutoHyphens w:val="0"/>
              <w:spacing w:line="222" w:lineRule="exact"/>
              <w:ind w:left="432" w:right="252" w:hanging="288"/>
              <w:jc w:val="both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geslo ob zagonu, kontrola zaporedja zagona, geslo pri oddaljenem dostopu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</w:t>
            </w:r>
          </w:p>
          <w:p w14:paraId="0C4967B0" w14:textId="3DD4F757" w:rsidR="00E90766" w:rsidRPr="0084238E" w:rsidRDefault="00E90766" w:rsidP="00E90766">
            <w:pPr>
              <w:numPr>
                <w:ilvl w:val="0"/>
                <w:numId w:val="15"/>
              </w:numPr>
              <w:tabs>
                <w:tab w:val="clear" w:pos="288"/>
                <w:tab w:val="left" w:pos="432"/>
                <w:tab w:val="right" w:pos="4896"/>
              </w:tabs>
              <w:suppressAutoHyphens w:val="0"/>
              <w:spacing w:line="223" w:lineRule="exact"/>
              <w:ind w:left="432" w:right="108" w:hanging="288"/>
              <w:jc w:val="both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možnost kriptiranja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ab/>
              <w:t>upravljavske konzole (Redfish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API)</w:t>
            </w:r>
          </w:p>
          <w:p w14:paraId="771B7EC9" w14:textId="77777777" w:rsidR="00E90766" w:rsidRPr="0084238E" w:rsidRDefault="00E90766" w:rsidP="00E90766">
            <w:pPr>
              <w:numPr>
                <w:ilvl w:val="0"/>
                <w:numId w:val="15"/>
              </w:numPr>
              <w:tabs>
                <w:tab w:val="clear" w:pos="288"/>
                <w:tab w:val="left" w:pos="432"/>
              </w:tabs>
              <w:suppressAutoHyphens w:val="0"/>
              <w:spacing w:line="218" w:lineRule="exact"/>
              <w:ind w:left="432" w:right="108" w:hanging="288"/>
              <w:jc w:val="both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varno brisanje internih diskov in konfiguracije (HDD,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de-DE"/>
              </w:rPr>
              <w:t xml:space="preserve"> SSD,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NVMe)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</w:t>
            </w:r>
          </w:p>
          <w:p w14:paraId="74DBE508" w14:textId="293DB179" w:rsidR="00E90766" w:rsidRPr="0084238E" w:rsidRDefault="00E90766" w:rsidP="0084238E">
            <w:pPr>
              <w:numPr>
                <w:ilvl w:val="0"/>
                <w:numId w:val="15"/>
              </w:numPr>
              <w:tabs>
                <w:tab w:val="clear" w:pos="288"/>
                <w:tab w:val="left" w:pos="432"/>
                <w:tab w:val="right" w:pos="3528"/>
                <w:tab w:val="left" w:pos="3672"/>
                <w:tab w:val="right" w:pos="4896"/>
              </w:tabs>
              <w:suppressAutoHyphens w:val="0"/>
              <w:spacing w:line="219" w:lineRule="exact"/>
              <w:ind w:left="432" w:right="108" w:hanging="288"/>
              <w:jc w:val="both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možnost</w:t>
            </w:r>
            <w:r w:rsidR="008E5884"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zaklepanja</w:t>
            </w:r>
            <w:r w:rsidR="008E5884"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konfiguracije</w:t>
            </w:r>
            <w:r w:rsidR="008E5884"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in</w:t>
            </w:r>
            <w:r w:rsidR="008E5884"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nadgradnje mikrokode po </w:t>
            </w:r>
            <w:r w:rsidR="008E5884"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n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amestitvi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</w:t>
            </w:r>
          </w:p>
          <w:p w14:paraId="32EE5DD1" w14:textId="77777777" w:rsidR="00E90766" w:rsidRPr="0084238E" w:rsidRDefault="00E90766" w:rsidP="00E90766">
            <w:pPr>
              <w:numPr>
                <w:ilvl w:val="0"/>
                <w:numId w:val="15"/>
              </w:numPr>
              <w:tabs>
                <w:tab w:val="clear" w:pos="288"/>
                <w:tab w:val="left" w:pos="432"/>
              </w:tabs>
              <w:suppressAutoHyphens w:val="0"/>
              <w:spacing w:line="221" w:lineRule="exact"/>
              <w:ind w:left="432" w:right="108" w:hanging="288"/>
              <w:jc w:val="both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možnost zaščite pred zlorabo mikrokode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("firmware"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in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"BIOS")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v celotnem življenjskem ciklu strežnike opreme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"silicon-based Root of Trust",</w:t>
            </w:r>
          </w:p>
          <w:p w14:paraId="7D91E2C7" w14:textId="77777777" w:rsidR="00E90766" w:rsidRPr="0084238E" w:rsidRDefault="00E90766" w:rsidP="00E90766">
            <w:pPr>
              <w:numPr>
                <w:ilvl w:val="0"/>
                <w:numId w:val="15"/>
              </w:numPr>
              <w:tabs>
                <w:tab w:val="clear" w:pos="288"/>
                <w:tab w:val="left" w:pos="432"/>
              </w:tabs>
              <w:suppressAutoHyphens w:val="0"/>
              <w:spacing w:before="2" w:line="224" w:lineRule="exact"/>
              <w:ind w:left="432" w:hanging="288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možnost avtomatskega prepoznavanja in obveščanja</w:t>
            </w:r>
          </w:p>
          <w:p w14:paraId="60B5F3E9" w14:textId="6D36672E" w:rsidR="00E90766" w:rsidRPr="0084238E" w:rsidRDefault="00E90766" w:rsidP="00E90766">
            <w:pPr>
              <w:tabs>
                <w:tab w:val="left" w:pos="1440"/>
                <w:tab w:val="left" w:pos="1728"/>
                <w:tab w:val="right" w:pos="3528"/>
                <w:tab w:val="left" w:pos="3672"/>
                <w:tab w:val="right" w:pos="4896"/>
              </w:tabs>
              <w:spacing w:line="219" w:lineRule="exact"/>
              <w:ind w:left="432" w:right="108"/>
              <w:jc w:val="both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odstopanj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ab/>
              <w:t>in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ab/>
              <w:t>sprememb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ab/>
              <w:t>različic</w:t>
            </w:r>
            <w:r w:rsidR="0084238E"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in</w:t>
            </w:r>
            <w:r w:rsidR="0084238E"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konfiguracij mikrokode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("firmware"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in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"BIOS")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glede na vnaprej določene standarde (ti.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"compliance detection")</w:t>
            </w:r>
          </w:p>
          <w:p w14:paraId="3F5B2928" w14:textId="5B214113" w:rsidR="0084238E" w:rsidRPr="0084238E" w:rsidRDefault="00E90766" w:rsidP="0084238E">
            <w:pPr>
              <w:numPr>
                <w:ilvl w:val="0"/>
                <w:numId w:val="15"/>
              </w:numPr>
              <w:tabs>
                <w:tab w:val="clear" w:pos="288"/>
                <w:tab w:val="left" w:pos="432"/>
              </w:tabs>
              <w:suppressAutoHyphens w:val="0"/>
              <w:spacing w:after="85" w:line="220" w:lineRule="exact"/>
              <w:ind w:left="432" w:right="792" w:hanging="288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možnost avtomatske povrnitve mikrokode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("firmware"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in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"BIOS")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na 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lastRenderedPageBreak/>
              <w:t xml:space="preserve">predhodno stabilno </w:t>
            </w:r>
            <w:r w:rsidR="0084238E"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r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azličico</w:t>
            </w:r>
          </w:p>
        </w:tc>
        <w:tc>
          <w:tcPr>
            <w:tcW w:w="4160" w:type="dxa"/>
            <w:shd w:val="clear" w:color="auto" w:fill="auto"/>
            <w:vAlign w:val="center"/>
          </w:tcPr>
          <w:p w14:paraId="2746B282" w14:textId="77777777" w:rsidR="00E90766" w:rsidRPr="0084238E" w:rsidRDefault="00E90766" w:rsidP="00E9076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766" w:rsidRPr="0084238E" w14:paraId="49CD155A" w14:textId="77777777" w:rsidTr="00EB55B9"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152D6552" w14:textId="77777777" w:rsidR="00E90766" w:rsidRPr="0084238E" w:rsidRDefault="00E90766" w:rsidP="00E90766">
            <w:pPr>
              <w:spacing w:before="344" w:after="301" w:line="224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Cs w:val="20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</w:rPr>
              <w:t>20.</w:t>
            </w: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0994B90F" w14:textId="77777777" w:rsidR="00E90766" w:rsidRPr="0084238E" w:rsidRDefault="00E90766" w:rsidP="00E90766">
            <w:pPr>
              <w:spacing w:before="117" w:line="224" w:lineRule="exact"/>
              <w:ind w:left="72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Strojni varnostni mehanizmi:</w:t>
            </w:r>
            <w:r w:rsidRPr="0084238E">
              <w:rPr>
                <w:rFonts w:ascii="Arial" w:eastAsia="Arial" w:hAnsi="Arial" w:cs="Arial"/>
                <w:color w:val="000000"/>
                <w:szCs w:val="20"/>
              </w:rPr>
              <w:t xml:space="preserve"> </w:t>
            </w:r>
          </w:p>
          <w:p w14:paraId="298C25C1" w14:textId="77777777" w:rsidR="00E90766" w:rsidRPr="0084238E" w:rsidRDefault="00E90766" w:rsidP="00E90766">
            <w:pPr>
              <w:spacing w:line="218" w:lineRule="exact"/>
              <w:ind w:left="72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Vgrajen mehanizem za zaznavo fizičnega posega v</w:t>
            </w:r>
          </w:p>
          <w:p w14:paraId="00912486" w14:textId="77777777" w:rsidR="00E90766" w:rsidRPr="0084238E" w:rsidRDefault="00E90766" w:rsidP="00E90766">
            <w:pPr>
              <w:spacing w:after="90" w:line="220" w:lineRule="exact"/>
              <w:ind w:left="72"/>
              <w:textAlignment w:val="baseline"/>
              <w:rPr>
                <w:rFonts w:ascii="Arial" w:eastAsia="Arial" w:hAnsi="Arial" w:cs="Arial"/>
                <w:color w:val="000000"/>
                <w:szCs w:val="20"/>
                <w:lang w:val="sl-SI"/>
              </w:rPr>
            </w:pPr>
            <w:r w:rsidRPr="0084238E">
              <w:rPr>
                <w:rFonts w:ascii="Arial" w:eastAsia="Arial" w:hAnsi="Arial" w:cs="Arial"/>
                <w:color w:val="000000"/>
                <w:szCs w:val="20"/>
                <w:lang w:val="sl-SI"/>
              </w:rPr>
              <w:t>strežnik (odstranitev pokrova strežnika) in obveščanje</w:t>
            </w:r>
          </w:p>
        </w:tc>
        <w:tc>
          <w:tcPr>
            <w:tcW w:w="4160" w:type="dxa"/>
            <w:shd w:val="clear" w:color="auto" w:fill="auto"/>
            <w:vAlign w:val="center"/>
          </w:tcPr>
          <w:p w14:paraId="5B32E020" w14:textId="77777777" w:rsidR="00E90766" w:rsidRPr="0084238E" w:rsidRDefault="00E90766" w:rsidP="00E9076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0766" w:rsidRPr="0084238E" w14:paraId="18DF87CC" w14:textId="77777777" w:rsidTr="00EB55B9">
        <w:trPr>
          <w:trHeight w:val="1147"/>
        </w:trPr>
        <w:tc>
          <w:tcPr>
            <w:tcW w:w="1368" w:type="dxa"/>
            <w:shd w:val="clear" w:color="auto" w:fill="auto"/>
            <w:vAlign w:val="center"/>
          </w:tcPr>
          <w:p w14:paraId="5BB8E7F3" w14:textId="77777777" w:rsidR="00E90766" w:rsidRPr="0084238E" w:rsidRDefault="00E90766" w:rsidP="00E9076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84238E">
              <w:rPr>
                <w:rFonts w:ascii="Arial" w:hAnsi="Arial" w:cs="Arial"/>
                <w:szCs w:val="20"/>
              </w:rPr>
              <w:t>21.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5FA72F57" w14:textId="77777777" w:rsidR="00E90766" w:rsidRPr="0084238E" w:rsidRDefault="00E90766" w:rsidP="00E90766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84238E">
              <w:rPr>
                <w:rFonts w:ascii="Arial" w:hAnsi="Arial" w:cs="Arial"/>
                <w:szCs w:val="20"/>
                <w:lang w:val="sl-SI"/>
              </w:rPr>
              <w:t>Proizvajalec zagotavlja delovanje sledečih operacijskih sistemov:</w:t>
            </w:r>
            <w:r w:rsidRPr="0084238E">
              <w:rPr>
                <w:rFonts w:ascii="Arial" w:hAnsi="Arial" w:cs="Arial"/>
                <w:snapToGrid w:val="0"/>
                <w:szCs w:val="20"/>
                <w:lang w:val="sl-SI"/>
              </w:rPr>
              <w:t> </w:t>
            </w:r>
          </w:p>
          <w:p w14:paraId="2BD0032F" w14:textId="77777777" w:rsidR="00E90766" w:rsidRPr="0084238E" w:rsidRDefault="00E90766" w:rsidP="00E90766">
            <w:pPr>
              <w:keepNext/>
              <w:keepLines/>
              <w:suppressAutoHyphens w:val="0"/>
              <w:spacing w:line="240" w:lineRule="atLeast"/>
              <w:rPr>
                <w:rFonts w:ascii="Arial" w:hAnsi="Arial" w:cs="Arial"/>
                <w:snapToGrid w:val="0"/>
                <w:szCs w:val="20"/>
                <w:lang w:val="sl-SI"/>
              </w:rPr>
            </w:pPr>
            <w:r w:rsidRPr="0084238E">
              <w:rPr>
                <w:rFonts w:ascii="Arial" w:hAnsi="Arial" w:cs="Arial"/>
                <w:snapToGrid w:val="0"/>
                <w:szCs w:val="20"/>
                <w:lang w:val="sl-SI"/>
              </w:rPr>
              <w:t>Windows Server 2022, Windows Server 2019, SUSE Linux Enterprise Server 12, SUSE Linux Enterprise Server 11, Red Hat Enterprise Linux 8</w:t>
            </w:r>
          </w:p>
        </w:tc>
        <w:tc>
          <w:tcPr>
            <w:tcW w:w="4160" w:type="dxa"/>
            <w:shd w:val="clear" w:color="auto" w:fill="auto"/>
            <w:vAlign w:val="center"/>
          </w:tcPr>
          <w:p w14:paraId="6616EF19" w14:textId="77777777" w:rsidR="00E90766" w:rsidRPr="0084238E" w:rsidRDefault="00E90766" w:rsidP="00E90766">
            <w:pPr>
              <w:pStyle w:val="Heading1"/>
              <w:keepNext/>
              <w:keepLines/>
              <w:snapToGrid w:val="0"/>
              <w:rPr>
                <w:rFonts w:ascii="Arial" w:hAnsi="Arial" w:cs="Arial"/>
                <w:szCs w:val="20"/>
              </w:rPr>
            </w:pPr>
          </w:p>
        </w:tc>
      </w:tr>
      <w:tr w:rsidR="00E90766" w:rsidRPr="0084238E" w14:paraId="086053A4" w14:textId="77777777" w:rsidTr="00EB55B9">
        <w:trPr>
          <w:trHeight w:val="400"/>
        </w:trPr>
        <w:tc>
          <w:tcPr>
            <w:tcW w:w="1368" w:type="dxa"/>
            <w:shd w:val="clear" w:color="auto" w:fill="auto"/>
            <w:vAlign w:val="center"/>
          </w:tcPr>
          <w:p w14:paraId="52695E4C" w14:textId="77777777" w:rsidR="00E90766" w:rsidRPr="0084238E" w:rsidRDefault="00E90766" w:rsidP="00E9076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84238E">
              <w:rPr>
                <w:rFonts w:ascii="Arial" w:hAnsi="Arial" w:cs="Arial"/>
                <w:szCs w:val="20"/>
              </w:rPr>
              <w:t>22.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2F536480" w14:textId="07703F2F" w:rsidR="00E90766" w:rsidRPr="0084238E" w:rsidRDefault="00E90766" w:rsidP="008E679E">
            <w:pPr>
              <w:keepNext/>
              <w:keepLines/>
              <w:suppressAutoHyphens w:val="0"/>
              <w:rPr>
                <w:rFonts w:ascii="Arial" w:hAnsi="Arial" w:cs="Arial"/>
                <w:szCs w:val="20"/>
                <w:lang w:val="sl-SI"/>
              </w:rPr>
            </w:pPr>
            <w:r w:rsidRPr="0084238E">
              <w:rPr>
                <w:rFonts w:ascii="Arial" w:hAnsi="Arial" w:cs="Arial"/>
                <w:szCs w:val="20"/>
                <w:lang w:val="sl-SI"/>
              </w:rPr>
              <w:t xml:space="preserve">Garancijski rok: </w:t>
            </w:r>
            <w:r w:rsidR="008E679E" w:rsidRPr="0084238E">
              <w:rPr>
                <w:rFonts w:ascii="Arial" w:hAnsi="Arial" w:cs="Arial"/>
                <w:szCs w:val="20"/>
                <w:lang w:val="sl-SI"/>
              </w:rPr>
              <w:t>vsaj 3</w:t>
            </w:r>
            <w:r w:rsidRPr="0084238E">
              <w:rPr>
                <w:rFonts w:ascii="Arial" w:hAnsi="Arial" w:cs="Arial"/>
                <w:szCs w:val="20"/>
                <w:lang w:val="sl-SI"/>
              </w:rPr>
              <w:t xml:space="preserve"> </w:t>
            </w:r>
            <w:r w:rsidR="008E679E" w:rsidRPr="0084238E">
              <w:rPr>
                <w:rFonts w:ascii="Arial" w:hAnsi="Arial" w:cs="Arial"/>
                <w:szCs w:val="20"/>
                <w:lang w:val="sl-SI"/>
              </w:rPr>
              <w:t>leta garancije v RS</w:t>
            </w:r>
            <w:r w:rsidRPr="0084238E">
              <w:rPr>
                <w:rFonts w:ascii="Arial" w:hAnsi="Arial" w:cs="Arial"/>
                <w:szCs w:val="20"/>
                <w:lang w:val="sl-SI"/>
              </w:rPr>
              <w:t xml:space="preserve">. </w:t>
            </w:r>
          </w:p>
        </w:tc>
        <w:tc>
          <w:tcPr>
            <w:tcW w:w="4160" w:type="dxa"/>
            <w:shd w:val="clear" w:color="auto" w:fill="auto"/>
            <w:vAlign w:val="center"/>
          </w:tcPr>
          <w:p w14:paraId="2D4342A4" w14:textId="77777777" w:rsidR="00E90766" w:rsidRPr="0084238E" w:rsidRDefault="00E90766" w:rsidP="00E90766">
            <w:pPr>
              <w:pStyle w:val="Heading1"/>
              <w:keepNext/>
              <w:keepLines/>
              <w:snapToGrid w:val="0"/>
              <w:rPr>
                <w:rFonts w:ascii="Arial" w:hAnsi="Arial" w:cs="Arial"/>
                <w:szCs w:val="20"/>
              </w:rPr>
            </w:pPr>
          </w:p>
        </w:tc>
      </w:tr>
    </w:tbl>
    <w:p w14:paraId="727567AF" w14:textId="77777777" w:rsidR="008F1406" w:rsidRPr="00C737ED" w:rsidRDefault="008F1406">
      <w:pPr>
        <w:keepNext/>
        <w:keepLines/>
        <w:rPr>
          <w:rFonts w:ascii="Arial" w:hAnsi="Arial" w:cs="Arial"/>
          <w:sz w:val="22"/>
          <w:lang w:val="sl-SI"/>
        </w:rPr>
      </w:pPr>
    </w:p>
    <w:p w14:paraId="1D178BC1" w14:textId="77777777" w:rsidR="00E930D4" w:rsidRPr="00C737ED" w:rsidRDefault="00E930D4">
      <w:pPr>
        <w:keepNext/>
        <w:keepLines/>
        <w:rPr>
          <w:rFonts w:ascii="Arial" w:hAnsi="Arial" w:cs="Arial"/>
          <w:sz w:val="22"/>
          <w:lang w:val="sl-SI"/>
        </w:rPr>
      </w:pPr>
    </w:p>
    <w:p w14:paraId="2B59233C" w14:textId="77777777" w:rsidR="00E930D4" w:rsidRPr="00C737ED" w:rsidRDefault="00E930D4">
      <w:pPr>
        <w:keepNext/>
        <w:keepLines/>
        <w:rPr>
          <w:rFonts w:ascii="Arial" w:hAnsi="Arial" w:cs="Arial"/>
          <w:sz w:val="22"/>
          <w:lang w:val="sl-SI"/>
        </w:rPr>
      </w:pPr>
    </w:p>
    <w:p w14:paraId="15A99083" w14:textId="77777777" w:rsidR="008F1406" w:rsidRPr="00C75A3D" w:rsidRDefault="008F1406">
      <w:pPr>
        <w:rPr>
          <w:rFonts w:ascii="Arial" w:hAnsi="Arial" w:cs="Arial"/>
          <w:sz w:val="22"/>
          <w:lang w:val="sl-SI"/>
        </w:rPr>
      </w:pPr>
    </w:p>
    <w:tbl>
      <w:tblPr>
        <w:tblW w:w="9308" w:type="dxa"/>
        <w:tblInd w:w="-10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9308"/>
      </w:tblGrid>
      <w:tr w:rsidR="008F1406" w:rsidRPr="00C737ED" w14:paraId="65C1391E" w14:textId="77777777" w:rsidTr="00EC1B31">
        <w:trPr>
          <w:trHeight w:val="400"/>
        </w:trPr>
        <w:tc>
          <w:tcPr>
            <w:tcW w:w="9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B1A8" w14:textId="25CA6F5D" w:rsidR="008F1406" w:rsidRPr="00C737ED" w:rsidRDefault="008F1406" w:rsidP="00C91B56">
            <w:pPr>
              <w:pStyle w:val="Heading1"/>
              <w:keepNext/>
              <w:keepLines/>
              <w:snapToGrid w:val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737ED">
              <w:rPr>
                <w:rFonts w:ascii="Arial" w:hAnsi="Arial" w:cs="Arial"/>
                <w:b/>
                <w:bCs/>
                <w:sz w:val="22"/>
              </w:rPr>
              <w:t>DODATN</w:t>
            </w:r>
            <w:r w:rsidR="00C91B56">
              <w:rPr>
                <w:rFonts w:ascii="Arial" w:hAnsi="Arial" w:cs="Arial"/>
                <w:b/>
                <w:bCs/>
                <w:sz w:val="22"/>
              </w:rPr>
              <w:t>A ZAHTEVA</w:t>
            </w:r>
          </w:p>
        </w:tc>
      </w:tr>
      <w:tr w:rsidR="008F1406" w:rsidRPr="0084238E" w14:paraId="370D30E4" w14:textId="77777777" w:rsidTr="00EC1B31">
        <w:trPr>
          <w:trHeight w:val="400"/>
        </w:trPr>
        <w:tc>
          <w:tcPr>
            <w:tcW w:w="9308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B632EF4" w14:textId="62B8EA9C" w:rsidR="008F1406" w:rsidRPr="0084238E" w:rsidRDefault="00820498" w:rsidP="00820498">
            <w:pPr>
              <w:keepNext/>
              <w:keepLines/>
              <w:widowControl w:val="0"/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</w:tabs>
              <w:jc w:val="both"/>
              <w:rPr>
                <w:rFonts w:ascii="Arial" w:hAnsi="Arial" w:cs="Arial"/>
                <w:szCs w:val="20"/>
                <w:lang w:val="sl-SI"/>
              </w:rPr>
            </w:pPr>
            <w:r>
              <w:rPr>
                <w:rFonts w:ascii="Arial" w:hAnsi="Arial" w:cs="Arial"/>
                <w:szCs w:val="20"/>
                <w:lang w:val="sl-SI"/>
              </w:rPr>
              <w:t>G</w:t>
            </w:r>
            <w:r w:rsidR="008F1406" w:rsidRPr="0084238E">
              <w:rPr>
                <w:rFonts w:ascii="Arial" w:hAnsi="Arial" w:cs="Arial"/>
                <w:szCs w:val="20"/>
                <w:lang w:val="sl-SI"/>
              </w:rPr>
              <w:t>arancija</w:t>
            </w:r>
            <w:r w:rsidR="00B32F8D" w:rsidRPr="0084238E">
              <w:rPr>
                <w:rFonts w:ascii="Arial" w:hAnsi="Arial" w:cs="Arial"/>
                <w:szCs w:val="20"/>
                <w:lang w:val="sl-SI"/>
              </w:rPr>
              <w:t xml:space="preserve"> </w:t>
            </w:r>
            <w:r w:rsidR="008F1406" w:rsidRPr="0084238E">
              <w:rPr>
                <w:rFonts w:ascii="Arial" w:hAnsi="Arial" w:cs="Arial"/>
                <w:szCs w:val="20"/>
                <w:lang w:val="sl-SI"/>
              </w:rPr>
              <w:t xml:space="preserve">tako pomeni, da ima proizvajalec opreme </w:t>
            </w:r>
            <w:r w:rsidR="003010E6" w:rsidRPr="0084238E">
              <w:rPr>
                <w:rFonts w:ascii="Arial" w:hAnsi="Arial" w:cs="Arial"/>
                <w:szCs w:val="20"/>
                <w:lang w:val="sl-SI"/>
              </w:rPr>
              <w:t xml:space="preserve">v </w:t>
            </w:r>
            <w:r w:rsidR="0084238E" w:rsidRPr="0084238E">
              <w:rPr>
                <w:rFonts w:ascii="Arial" w:hAnsi="Arial" w:cs="Arial"/>
                <w:szCs w:val="20"/>
                <w:lang w:val="sl-SI"/>
              </w:rPr>
              <w:t>Republiki Sloveniji</w:t>
            </w:r>
            <w:r w:rsidR="003010E6" w:rsidRPr="0084238E">
              <w:rPr>
                <w:rFonts w:ascii="Arial" w:hAnsi="Arial" w:cs="Arial"/>
                <w:szCs w:val="20"/>
                <w:lang w:val="sl-SI"/>
              </w:rPr>
              <w:t xml:space="preserve"> </w:t>
            </w:r>
            <w:r w:rsidR="008F1406" w:rsidRPr="0084238E">
              <w:rPr>
                <w:rFonts w:ascii="Arial" w:hAnsi="Arial" w:cs="Arial"/>
                <w:szCs w:val="20"/>
                <w:lang w:val="sl-SI"/>
              </w:rPr>
              <w:t>pooblaščenega uradnega serviserja za ponujeno opremo.</w:t>
            </w:r>
            <w:bookmarkStart w:id="0" w:name="_GoBack"/>
            <w:bookmarkEnd w:id="0"/>
          </w:p>
        </w:tc>
      </w:tr>
    </w:tbl>
    <w:p w14:paraId="10196409" w14:textId="77777777" w:rsidR="00A86AA6" w:rsidRPr="0084238E" w:rsidRDefault="00A86AA6" w:rsidP="00A86AA6">
      <w:pPr>
        <w:keepNext/>
        <w:keepLines/>
        <w:spacing w:after="120" w:line="360" w:lineRule="auto"/>
        <w:jc w:val="both"/>
        <w:rPr>
          <w:rFonts w:ascii="Arial" w:hAnsi="Arial" w:cs="Arial"/>
          <w:szCs w:val="20"/>
          <w:lang w:val="sl-SI"/>
        </w:rPr>
      </w:pPr>
    </w:p>
    <w:p w14:paraId="391F7281" w14:textId="55F65B97" w:rsidR="009D2E14" w:rsidRPr="0084238E" w:rsidRDefault="009D2E14" w:rsidP="00A86AA6">
      <w:pPr>
        <w:keepNext/>
        <w:keepLines/>
        <w:spacing w:line="360" w:lineRule="auto"/>
        <w:jc w:val="both"/>
        <w:rPr>
          <w:rFonts w:ascii="Arial" w:hAnsi="Arial" w:cs="Arial"/>
          <w:szCs w:val="20"/>
          <w:lang w:val="sl-SI"/>
        </w:rPr>
      </w:pPr>
      <w:r w:rsidRPr="0084238E">
        <w:rPr>
          <w:rFonts w:ascii="Arial" w:hAnsi="Arial" w:cs="Arial"/>
          <w:szCs w:val="20"/>
          <w:lang w:val="sl-SI"/>
        </w:rPr>
        <w:t>Spodaj podpisani ____________</w:t>
      </w:r>
      <w:r w:rsidR="0084238E" w:rsidRPr="0084238E">
        <w:rPr>
          <w:rFonts w:ascii="Arial" w:hAnsi="Arial" w:cs="Arial"/>
          <w:szCs w:val="20"/>
          <w:lang w:val="sl-SI"/>
        </w:rPr>
        <w:t>_____________________</w:t>
      </w:r>
      <w:r w:rsidRPr="0084238E">
        <w:rPr>
          <w:rFonts w:ascii="Arial" w:hAnsi="Arial" w:cs="Arial"/>
          <w:szCs w:val="20"/>
          <w:lang w:val="sl-SI"/>
        </w:rPr>
        <w:t xml:space="preserve"> pooblaščeni predstavnik ponudnika pod materialno in kazensko odgovornostjo izjavljam, da ponujeno blago v celoti ustreza zgoraj navedenim zahtevam in opisom.</w:t>
      </w:r>
    </w:p>
    <w:p w14:paraId="51F089F2" w14:textId="77777777" w:rsidR="0084238E" w:rsidRPr="0084238E" w:rsidRDefault="0084238E">
      <w:pPr>
        <w:keepNext/>
        <w:keepLines/>
        <w:rPr>
          <w:rFonts w:ascii="Arial" w:hAnsi="Arial" w:cs="Arial"/>
          <w:szCs w:val="20"/>
          <w:lang w:val="sl-SI"/>
        </w:rPr>
      </w:pPr>
    </w:p>
    <w:p w14:paraId="5A958DED" w14:textId="5B60FCE9" w:rsidR="008F1406" w:rsidRPr="0084238E" w:rsidRDefault="008F1406">
      <w:pPr>
        <w:keepNext/>
        <w:keepLines/>
        <w:rPr>
          <w:rFonts w:ascii="Arial" w:hAnsi="Arial" w:cs="Arial"/>
          <w:szCs w:val="20"/>
          <w:lang w:val="sl-SI"/>
        </w:rPr>
      </w:pPr>
      <w:r w:rsidRPr="0084238E">
        <w:rPr>
          <w:rFonts w:ascii="Arial" w:hAnsi="Arial" w:cs="Arial"/>
          <w:szCs w:val="20"/>
          <w:lang w:val="sl-SI"/>
        </w:rPr>
        <w:t>V/na ___________, dne __________</w:t>
      </w:r>
    </w:p>
    <w:p w14:paraId="36729763" w14:textId="77777777" w:rsidR="008F1406" w:rsidRPr="0084238E" w:rsidRDefault="008F1406">
      <w:pPr>
        <w:keepNext/>
        <w:keepLines/>
        <w:rPr>
          <w:rFonts w:ascii="Arial" w:hAnsi="Arial" w:cs="Arial"/>
          <w:szCs w:val="20"/>
        </w:rPr>
      </w:pPr>
    </w:p>
    <w:p w14:paraId="65268615" w14:textId="77777777" w:rsidR="008F1406" w:rsidRPr="0084238E" w:rsidRDefault="008F1406">
      <w:pPr>
        <w:keepNext/>
        <w:keepLines/>
        <w:rPr>
          <w:rFonts w:ascii="Arial" w:hAnsi="Arial" w:cs="Arial"/>
          <w:szCs w:val="20"/>
          <w:lang w:val="sl-SI"/>
        </w:rPr>
      </w:pPr>
      <w:r w:rsidRPr="0084238E">
        <w:rPr>
          <w:rFonts w:ascii="Arial" w:hAnsi="Arial" w:cs="Arial"/>
          <w:szCs w:val="20"/>
        </w:rPr>
        <w:tab/>
      </w:r>
      <w:r w:rsidRPr="0084238E">
        <w:rPr>
          <w:rFonts w:ascii="Arial" w:hAnsi="Arial" w:cs="Arial"/>
          <w:szCs w:val="20"/>
        </w:rPr>
        <w:tab/>
      </w:r>
      <w:r w:rsidRPr="0084238E">
        <w:rPr>
          <w:rFonts w:ascii="Arial" w:hAnsi="Arial" w:cs="Arial"/>
          <w:szCs w:val="20"/>
        </w:rPr>
        <w:tab/>
      </w:r>
      <w:r w:rsidRPr="0084238E">
        <w:rPr>
          <w:rFonts w:ascii="Arial" w:hAnsi="Arial" w:cs="Arial"/>
          <w:szCs w:val="20"/>
        </w:rPr>
        <w:tab/>
      </w:r>
      <w:r w:rsidRPr="0084238E">
        <w:rPr>
          <w:rFonts w:ascii="Arial" w:hAnsi="Arial" w:cs="Arial"/>
          <w:szCs w:val="20"/>
        </w:rPr>
        <w:tab/>
      </w:r>
      <w:r w:rsidRPr="0084238E">
        <w:rPr>
          <w:rFonts w:ascii="Arial" w:hAnsi="Arial" w:cs="Arial"/>
          <w:szCs w:val="20"/>
        </w:rPr>
        <w:tab/>
      </w:r>
      <w:r w:rsidRPr="0084238E">
        <w:rPr>
          <w:rFonts w:ascii="Arial" w:hAnsi="Arial" w:cs="Arial"/>
          <w:szCs w:val="20"/>
        </w:rPr>
        <w:tab/>
      </w:r>
      <w:r w:rsidRPr="0084238E">
        <w:rPr>
          <w:rFonts w:ascii="Arial" w:hAnsi="Arial" w:cs="Arial"/>
          <w:szCs w:val="20"/>
          <w:lang w:val="sl-SI"/>
        </w:rPr>
        <w:t>Ime in priimek:</w:t>
      </w:r>
    </w:p>
    <w:p w14:paraId="11F2BAA9" w14:textId="77777777" w:rsidR="008F1406" w:rsidRPr="0084238E" w:rsidRDefault="008F1406">
      <w:pPr>
        <w:keepNext/>
        <w:keepLines/>
        <w:rPr>
          <w:rFonts w:ascii="Arial" w:hAnsi="Arial" w:cs="Arial"/>
          <w:szCs w:val="20"/>
          <w:lang w:val="sl-SI"/>
        </w:rPr>
      </w:pPr>
      <w:r w:rsidRPr="0084238E">
        <w:rPr>
          <w:rFonts w:ascii="Arial" w:hAnsi="Arial" w:cs="Arial"/>
          <w:szCs w:val="20"/>
          <w:lang w:val="sl-SI"/>
        </w:rPr>
        <w:tab/>
      </w:r>
      <w:r w:rsidRPr="0084238E">
        <w:rPr>
          <w:rFonts w:ascii="Arial" w:hAnsi="Arial" w:cs="Arial"/>
          <w:szCs w:val="20"/>
          <w:lang w:val="sl-SI"/>
        </w:rPr>
        <w:tab/>
      </w:r>
      <w:r w:rsidRPr="0084238E">
        <w:rPr>
          <w:rFonts w:ascii="Arial" w:hAnsi="Arial" w:cs="Arial"/>
          <w:szCs w:val="20"/>
          <w:lang w:val="sl-SI"/>
        </w:rPr>
        <w:tab/>
      </w:r>
      <w:r w:rsidRPr="0084238E">
        <w:rPr>
          <w:rFonts w:ascii="Arial" w:hAnsi="Arial" w:cs="Arial"/>
          <w:szCs w:val="20"/>
          <w:lang w:val="sl-SI"/>
        </w:rPr>
        <w:tab/>
      </w:r>
      <w:r w:rsidRPr="0084238E">
        <w:rPr>
          <w:rFonts w:ascii="Arial" w:hAnsi="Arial" w:cs="Arial"/>
          <w:szCs w:val="20"/>
          <w:lang w:val="sl-SI"/>
        </w:rPr>
        <w:tab/>
      </w:r>
      <w:r w:rsidRPr="0084238E">
        <w:rPr>
          <w:rFonts w:ascii="Arial" w:hAnsi="Arial" w:cs="Arial"/>
          <w:szCs w:val="20"/>
          <w:lang w:val="sl-SI"/>
        </w:rPr>
        <w:tab/>
      </w:r>
      <w:r w:rsidRPr="0084238E">
        <w:rPr>
          <w:rFonts w:ascii="Arial" w:hAnsi="Arial" w:cs="Arial"/>
          <w:szCs w:val="20"/>
          <w:lang w:val="sl-SI"/>
        </w:rPr>
        <w:tab/>
      </w:r>
    </w:p>
    <w:p w14:paraId="27EF8F82" w14:textId="77777777" w:rsidR="008F1406" w:rsidRPr="0084238E" w:rsidRDefault="008F1406">
      <w:pPr>
        <w:keepNext/>
        <w:keepLines/>
        <w:ind w:left="4320" w:firstLine="720"/>
        <w:rPr>
          <w:rFonts w:ascii="Arial" w:hAnsi="Arial" w:cs="Arial"/>
          <w:szCs w:val="20"/>
          <w:lang w:val="sl-SI"/>
        </w:rPr>
      </w:pPr>
      <w:r w:rsidRPr="0084238E">
        <w:rPr>
          <w:rFonts w:ascii="Arial" w:hAnsi="Arial" w:cs="Arial"/>
          <w:szCs w:val="20"/>
          <w:lang w:val="sl-SI"/>
        </w:rPr>
        <w:t>Žig in podpis:</w:t>
      </w:r>
    </w:p>
    <w:sectPr w:rsidR="008F1406" w:rsidRPr="0084238E" w:rsidSect="00EC1B31">
      <w:headerReference w:type="default" r:id="rId12"/>
      <w:footerReference w:type="default" r:id="rId13"/>
      <w:footnotePr>
        <w:pos w:val="beneathText"/>
      </w:footnotePr>
      <w:pgSz w:w="11905" w:h="16837"/>
      <w:pgMar w:top="1078" w:right="1417" w:bottom="1417" w:left="1417" w:header="708" w:footer="457" w:gutter="0"/>
      <w:cols w:space="720"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9057D" w14:textId="77777777" w:rsidR="008E5884" w:rsidRDefault="008E5884">
      <w:r>
        <w:separator/>
      </w:r>
    </w:p>
  </w:endnote>
  <w:endnote w:type="continuationSeparator" w:id="0">
    <w:p w14:paraId="2C5418BC" w14:textId="77777777" w:rsidR="008E5884" w:rsidRDefault="008E5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072"/>
    </w:tblGrid>
    <w:tr w:rsidR="008E5884" w14:paraId="7852EB8B" w14:textId="77777777">
      <w:tc>
        <w:tcPr>
          <w:tcW w:w="9072" w:type="dxa"/>
          <w:tcBorders>
            <w:top w:val="single" w:sz="1" w:space="0" w:color="000000"/>
          </w:tcBorders>
        </w:tcPr>
        <w:p w14:paraId="5BFF9DBB" w14:textId="572B8C2E" w:rsidR="008E5884" w:rsidRPr="00C737ED" w:rsidRDefault="008E5884">
          <w:pPr>
            <w:pStyle w:val="Footer"/>
            <w:tabs>
              <w:tab w:val="right" w:pos="9529"/>
            </w:tabs>
            <w:rPr>
              <w:rFonts w:ascii="Arial" w:hAnsi="Arial" w:cs="Arial"/>
              <w:sz w:val="16"/>
              <w:szCs w:val="16"/>
            </w:rPr>
          </w:pPr>
          <w:r w:rsidRPr="00C737ED">
            <w:rPr>
              <w:rFonts w:ascii="Arial" w:hAnsi="Arial" w:cs="Arial"/>
              <w:sz w:val="16"/>
              <w:szCs w:val="16"/>
            </w:rPr>
            <w:t xml:space="preserve">Stran </w:t>
          </w:r>
          <w:r w:rsidRPr="00C737ED">
            <w:rPr>
              <w:rFonts w:ascii="Arial" w:hAnsi="Arial" w:cs="Arial"/>
              <w:sz w:val="16"/>
              <w:szCs w:val="16"/>
            </w:rPr>
            <w:fldChar w:fldCharType="begin"/>
          </w:r>
          <w:r w:rsidRPr="00C737ED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C737ED">
            <w:rPr>
              <w:rFonts w:ascii="Arial" w:hAnsi="Arial" w:cs="Arial"/>
              <w:sz w:val="16"/>
              <w:szCs w:val="16"/>
            </w:rPr>
            <w:fldChar w:fldCharType="separate"/>
          </w:r>
          <w:r w:rsidR="00820498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C737ED">
            <w:rPr>
              <w:rFonts w:ascii="Arial" w:hAnsi="Arial" w:cs="Arial"/>
              <w:sz w:val="16"/>
              <w:szCs w:val="16"/>
            </w:rPr>
            <w:fldChar w:fldCharType="end"/>
          </w:r>
          <w:r w:rsidRPr="00C737ED">
            <w:rPr>
              <w:rFonts w:ascii="Arial" w:hAnsi="Arial" w:cs="Arial"/>
              <w:sz w:val="16"/>
              <w:szCs w:val="16"/>
            </w:rPr>
            <w:t>/</w:t>
          </w:r>
          <w:r w:rsidRPr="00C737ED">
            <w:rPr>
              <w:rFonts w:ascii="Arial" w:hAnsi="Arial" w:cs="Arial"/>
              <w:sz w:val="16"/>
              <w:szCs w:val="16"/>
            </w:rPr>
            <w:fldChar w:fldCharType="begin"/>
          </w:r>
          <w:r w:rsidRPr="00C737ED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C737ED">
            <w:rPr>
              <w:rFonts w:ascii="Arial" w:hAnsi="Arial" w:cs="Arial"/>
              <w:sz w:val="16"/>
              <w:szCs w:val="16"/>
            </w:rPr>
            <w:fldChar w:fldCharType="separate"/>
          </w:r>
          <w:r w:rsidR="00820498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C737ED">
            <w:rPr>
              <w:rFonts w:ascii="Arial" w:hAnsi="Arial" w:cs="Arial"/>
              <w:sz w:val="16"/>
              <w:szCs w:val="16"/>
            </w:rPr>
            <w:fldChar w:fldCharType="end"/>
          </w:r>
          <w:r w:rsidRPr="00C737ED">
            <w:rPr>
              <w:rFonts w:ascii="Arial" w:hAnsi="Arial" w:cs="Arial"/>
              <w:sz w:val="16"/>
              <w:szCs w:val="16"/>
            </w:rPr>
            <w:t xml:space="preserve"> </w:t>
          </w:r>
        </w:p>
      </w:tc>
    </w:tr>
  </w:tbl>
  <w:p w14:paraId="202320D2" w14:textId="77777777" w:rsidR="008E5884" w:rsidRDefault="008E58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F1D9C" w14:textId="77777777" w:rsidR="008E5884" w:rsidRDefault="008E5884">
      <w:r>
        <w:separator/>
      </w:r>
    </w:p>
  </w:footnote>
  <w:footnote w:type="continuationSeparator" w:id="0">
    <w:p w14:paraId="4175B2DF" w14:textId="77777777" w:rsidR="008E5884" w:rsidRDefault="008E5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CF430" w14:textId="77777777" w:rsidR="008E5884" w:rsidRDefault="008E5884">
    <w:pPr>
      <w:pStyle w:val="Header"/>
      <w:pBdr>
        <w:bottom w:val="single" w:sz="4" w:space="1" w:color="000000"/>
      </w:pBdr>
      <w:jc w:val="left"/>
      <w:rPr>
        <w:sz w:val="16"/>
      </w:rPr>
    </w:pPr>
    <w:r>
      <w:rPr>
        <w:sz w:val="16"/>
      </w:rPr>
      <w:t>Obrazec P-5:</w:t>
    </w:r>
    <w:r>
      <w:rPr>
        <w:sz w:val="16"/>
      </w:rPr>
      <w:tab/>
    </w:r>
    <w:r>
      <w:rPr>
        <w:sz w:val="16"/>
      </w:rPr>
      <w:tab/>
      <w:t>Specifikacije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BF0B6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67727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028704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DD4C49"/>
    <w:multiLevelType w:val="multilevel"/>
    <w:tmpl w:val="8B6AC460"/>
    <w:lvl w:ilvl="0">
      <w:start w:val="9"/>
      <w:numFmt w:val="decimal"/>
      <w:lvlText w:val="%1."/>
      <w:lvlJc w:val="left"/>
      <w:pPr>
        <w:tabs>
          <w:tab w:val="left" w:pos="216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19"/>
        <w:vertAlign w:val="baseline"/>
        <w:lang w:val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B5552E"/>
    <w:multiLevelType w:val="hybridMultilevel"/>
    <w:tmpl w:val="5AC00D32"/>
    <w:lvl w:ilvl="0" w:tplc="FFDAE046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A541CE"/>
    <w:multiLevelType w:val="multilevel"/>
    <w:tmpl w:val="9176DCE6"/>
    <w:lvl w:ilvl="0">
      <w:start w:val="1"/>
      <w:numFmt w:val="decimal"/>
      <w:lvlText w:val="%1)"/>
      <w:lvlJc w:val="left"/>
      <w:pPr>
        <w:tabs>
          <w:tab w:val="left" w:pos="288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19"/>
        <w:vertAlign w:val="baseline"/>
        <w:lang w:val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6CF1537"/>
    <w:multiLevelType w:val="multilevel"/>
    <w:tmpl w:val="1A1AD6B6"/>
    <w:lvl w:ilvl="0">
      <w:start w:val="13"/>
      <w:numFmt w:val="decimal"/>
      <w:lvlText w:val="%1."/>
      <w:lvlJc w:val="left"/>
      <w:pPr>
        <w:tabs>
          <w:tab w:val="left" w:pos="216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19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346448"/>
    <w:multiLevelType w:val="hybridMultilevel"/>
    <w:tmpl w:val="C90694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2348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BE7B99"/>
    <w:multiLevelType w:val="hybridMultilevel"/>
    <w:tmpl w:val="7F78BCF2"/>
    <w:lvl w:ilvl="0" w:tplc="378C48E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1C07BD"/>
    <w:multiLevelType w:val="multilevel"/>
    <w:tmpl w:val="F70AC842"/>
    <w:lvl w:ilvl="0">
      <w:start w:val="1"/>
      <w:numFmt w:val="decimal"/>
      <w:lvlText w:val="%1)"/>
      <w:lvlJc w:val="left"/>
      <w:pPr>
        <w:tabs>
          <w:tab w:val="left" w:pos="288"/>
        </w:tabs>
        <w:ind w:left="720"/>
      </w:pPr>
      <w:rPr>
        <w:rFonts w:ascii="Arial" w:eastAsia="Arial" w:hAnsi="Arial"/>
        <w:strike w:val="0"/>
        <w:color w:val="000000"/>
        <w:spacing w:val="0"/>
        <w:w w:val="100"/>
        <w:sz w:val="19"/>
        <w:vertAlign w:val="baseline"/>
        <w:lang w:val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2EA78B7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8CA328E"/>
    <w:multiLevelType w:val="hybridMultilevel"/>
    <w:tmpl w:val="74D44C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2559D"/>
    <w:multiLevelType w:val="hybridMultilevel"/>
    <w:tmpl w:val="3E3254B4"/>
    <w:lvl w:ilvl="0" w:tplc="E33CF672">
      <w:start w:val="1"/>
      <w:numFmt w:val="bullet"/>
      <w:lvlText w:val="­"/>
      <w:lvlJc w:val="left"/>
      <w:pPr>
        <w:tabs>
          <w:tab w:val="num" w:pos="795"/>
        </w:tabs>
        <w:ind w:left="795" w:hanging="360"/>
      </w:pPr>
      <w:rPr>
        <w:rFonts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"/>
  </w:num>
  <w:num w:numId="5">
    <w:abstractNumId w:val="12"/>
  </w:num>
  <w:num w:numId="6">
    <w:abstractNumId w:val="2"/>
  </w:num>
  <w:num w:numId="7">
    <w:abstractNumId w:val="3"/>
  </w:num>
  <w:num w:numId="8">
    <w:abstractNumId w:val="8"/>
  </w:num>
  <w:num w:numId="9">
    <w:abstractNumId w:val="13"/>
  </w:num>
  <w:num w:numId="10">
    <w:abstractNumId w:val="5"/>
  </w:num>
  <w:num w:numId="11">
    <w:abstractNumId w:val="10"/>
  </w:num>
  <w:num w:numId="12">
    <w:abstractNumId w:val="6"/>
  </w:num>
  <w:num w:numId="13">
    <w:abstractNumId w:val="4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277"/>
    <w:rsid w:val="0001349A"/>
    <w:rsid w:val="000140E2"/>
    <w:rsid w:val="00014FF4"/>
    <w:rsid w:val="0001713E"/>
    <w:rsid w:val="000356E3"/>
    <w:rsid w:val="0004272C"/>
    <w:rsid w:val="000472A0"/>
    <w:rsid w:val="00057A61"/>
    <w:rsid w:val="00072398"/>
    <w:rsid w:val="00083EDF"/>
    <w:rsid w:val="00095F30"/>
    <w:rsid w:val="000A66CD"/>
    <w:rsid w:val="000B088D"/>
    <w:rsid w:val="000B7291"/>
    <w:rsid w:val="000C6CAF"/>
    <w:rsid w:val="000C7030"/>
    <w:rsid w:val="000E1919"/>
    <w:rsid w:val="000E7F9C"/>
    <w:rsid w:val="000F530C"/>
    <w:rsid w:val="000F55EE"/>
    <w:rsid w:val="0011193E"/>
    <w:rsid w:val="0011495A"/>
    <w:rsid w:val="0012574D"/>
    <w:rsid w:val="00132F9A"/>
    <w:rsid w:val="00133A7E"/>
    <w:rsid w:val="00143E3D"/>
    <w:rsid w:val="00150632"/>
    <w:rsid w:val="00150D22"/>
    <w:rsid w:val="00175F8D"/>
    <w:rsid w:val="001851CF"/>
    <w:rsid w:val="001A1D6D"/>
    <w:rsid w:val="001B28A2"/>
    <w:rsid w:val="001B50B0"/>
    <w:rsid w:val="001B61A2"/>
    <w:rsid w:val="001B6AAE"/>
    <w:rsid w:val="001D2395"/>
    <w:rsid w:val="001D36F1"/>
    <w:rsid w:val="001D4574"/>
    <w:rsid w:val="001F3F46"/>
    <w:rsid w:val="00207442"/>
    <w:rsid w:val="00210248"/>
    <w:rsid w:val="002216B8"/>
    <w:rsid w:val="00224B1E"/>
    <w:rsid w:val="00241CD4"/>
    <w:rsid w:val="00247DB9"/>
    <w:rsid w:val="00250755"/>
    <w:rsid w:val="002551C8"/>
    <w:rsid w:val="0026578C"/>
    <w:rsid w:val="002735A4"/>
    <w:rsid w:val="00274CB0"/>
    <w:rsid w:val="00283157"/>
    <w:rsid w:val="00291428"/>
    <w:rsid w:val="002A110C"/>
    <w:rsid w:val="002A3504"/>
    <w:rsid w:val="002A6D1B"/>
    <w:rsid w:val="002E4022"/>
    <w:rsid w:val="002F27D4"/>
    <w:rsid w:val="002F4417"/>
    <w:rsid w:val="002F52DE"/>
    <w:rsid w:val="003010E6"/>
    <w:rsid w:val="00301AB7"/>
    <w:rsid w:val="003061C2"/>
    <w:rsid w:val="00310FA6"/>
    <w:rsid w:val="003129CC"/>
    <w:rsid w:val="00321557"/>
    <w:rsid w:val="00323B90"/>
    <w:rsid w:val="003258D9"/>
    <w:rsid w:val="00325B2E"/>
    <w:rsid w:val="00332ADC"/>
    <w:rsid w:val="00335B56"/>
    <w:rsid w:val="00340E44"/>
    <w:rsid w:val="0034453D"/>
    <w:rsid w:val="00372D95"/>
    <w:rsid w:val="00380B81"/>
    <w:rsid w:val="00382630"/>
    <w:rsid w:val="00393C8B"/>
    <w:rsid w:val="003A08F1"/>
    <w:rsid w:val="003A72E5"/>
    <w:rsid w:val="003C231E"/>
    <w:rsid w:val="003C4C83"/>
    <w:rsid w:val="003C6604"/>
    <w:rsid w:val="003F3774"/>
    <w:rsid w:val="004055BD"/>
    <w:rsid w:val="00431E02"/>
    <w:rsid w:val="00436FA2"/>
    <w:rsid w:val="00450434"/>
    <w:rsid w:val="004535C5"/>
    <w:rsid w:val="00456AD6"/>
    <w:rsid w:val="00457028"/>
    <w:rsid w:val="00462ED4"/>
    <w:rsid w:val="00476E21"/>
    <w:rsid w:val="004773A7"/>
    <w:rsid w:val="004A5BE3"/>
    <w:rsid w:val="004B6B7E"/>
    <w:rsid w:val="004C5F21"/>
    <w:rsid w:val="004D0559"/>
    <w:rsid w:val="004D2101"/>
    <w:rsid w:val="004D7BC1"/>
    <w:rsid w:val="004F1023"/>
    <w:rsid w:val="004F4C48"/>
    <w:rsid w:val="005252EE"/>
    <w:rsid w:val="005360F8"/>
    <w:rsid w:val="0053675A"/>
    <w:rsid w:val="005369C4"/>
    <w:rsid w:val="00551D90"/>
    <w:rsid w:val="0056768B"/>
    <w:rsid w:val="00571086"/>
    <w:rsid w:val="00572B7D"/>
    <w:rsid w:val="00595B0D"/>
    <w:rsid w:val="005A1DEE"/>
    <w:rsid w:val="005B4AAC"/>
    <w:rsid w:val="005D3995"/>
    <w:rsid w:val="00600603"/>
    <w:rsid w:val="00601A68"/>
    <w:rsid w:val="006115B7"/>
    <w:rsid w:val="006333D0"/>
    <w:rsid w:val="00634F27"/>
    <w:rsid w:val="00644A2B"/>
    <w:rsid w:val="0065241E"/>
    <w:rsid w:val="00664023"/>
    <w:rsid w:val="00667ED9"/>
    <w:rsid w:val="006705ED"/>
    <w:rsid w:val="00674520"/>
    <w:rsid w:val="00694CF2"/>
    <w:rsid w:val="00696113"/>
    <w:rsid w:val="006A4392"/>
    <w:rsid w:val="006B03FA"/>
    <w:rsid w:val="006B2B5D"/>
    <w:rsid w:val="006B4A19"/>
    <w:rsid w:val="006B5848"/>
    <w:rsid w:val="006B636F"/>
    <w:rsid w:val="006E2F9B"/>
    <w:rsid w:val="00700B08"/>
    <w:rsid w:val="0070188D"/>
    <w:rsid w:val="007223E8"/>
    <w:rsid w:val="0073495E"/>
    <w:rsid w:val="0074417C"/>
    <w:rsid w:val="00745D34"/>
    <w:rsid w:val="00760BF7"/>
    <w:rsid w:val="00761F8E"/>
    <w:rsid w:val="00795F4D"/>
    <w:rsid w:val="007A30A0"/>
    <w:rsid w:val="007A3936"/>
    <w:rsid w:val="007A4D81"/>
    <w:rsid w:val="007A68A9"/>
    <w:rsid w:val="007A752E"/>
    <w:rsid w:val="007B26F0"/>
    <w:rsid w:val="007B5B56"/>
    <w:rsid w:val="007C2642"/>
    <w:rsid w:val="007C4F05"/>
    <w:rsid w:val="007C64D8"/>
    <w:rsid w:val="007D2284"/>
    <w:rsid w:val="007F14C3"/>
    <w:rsid w:val="00802904"/>
    <w:rsid w:val="008158CF"/>
    <w:rsid w:val="00820498"/>
    <w:rsid w:val="008237BF"/>
    <w:rsid w:val="00840591"/>
    <w:rsid w:val="0084238E"/>
    <w:rsid w:val="008436A9"/>
    <w:rsid w:val="0085003A"/>
    <w:rsid w:val="008553BF"/>
    <w:rsid w:val="0085635D"/>
    <w:rsid w:val="00867D0D"/>
    <w:rsid w:val="00885DEB"/>
    <w:rsid w:val="00895FC1"/>
    <w:rsid w:val="008B32D2"/>
    <w:rsid w:val="008D74EE"/>
    <w:rsid w:val="008E035A"/>
    <w:rsid w:val="008E5884"/>
    <w:rsid w:val="008E679E"/>
    <w:rsid w:val="008E7E7E"/>
    <w:rsid w:val="008F1406"/>
    <w:rsid w:val="008F4BD1"/>
    <w:rsid w:val="009062B8"/>
    <w:rsid w:val="0090657A"/>
    <w:rsid w:val="009124BB"/>
    <w:rsid w:val="00915C2A"/>
    <w:rsid w:val="00915ED7"/>
    <w:rsid w:val="0092572C"/>
    <w:rsid w:val="009323B0"/>
    <w:rsid w:val="0093357A"/>
    <w:rsid w:val="00934A71"/>
    <w:rsid w:val="0095438D"/>
    <w:rsid w:val="009562A9"/>
    <w:rsid w:val="00956AB9"/>
    <w:rsid w:val="00961BED"/>
    <w:rsid w:val="0097386B"/>
    <w:rsid w:val="00974D12"/>
    <w:rsid w:val="00977456"/>
    <w:rsid w:val="00996682"/>
    <w:rsid w:val="009A2155"/>
    <w:rsid w:val="009B6751"/>
    <w:rsid w:val="009C134A"/>
    <w:rsid w:val="009C28F1"/>
    <w:rsid w:val="009D2277"/>
    <w:rsid w:val="009D2E14"/>
    <w:rsid w:val="009E153D"/>
    <w:rsid w:val="009F7740"/>
    <w:rsid w:val="00A018D3"/>
    <w:rsid w:val="00A11B5D"/>
    <w:rsid w:val="00A1788C"/>
    <w:rsid w:val="00A212DA"/>
    <w:rsid w:val="00A279E3"/>
    <w:rsid w:val="00A40C2E"/>
    <w:rsid w:val="00A42E24"/>
    <w:rsid w:val="00A44B98"/>
    <w:rsid w:val="00A66E43"/>
    <w:rsid w:val="00A71E4A"/>
    <w:rsid w:val="00A8478B"/>
    <w:rsid w:val="00A86AA6"/>
    <w:rsid w:val="00A87B98"/>
    <w:rsid w:val="00A94F6E"/>
    <w:rsid w:val="00AA1088"/>
    <w:rsid w:val="00AB3C97"/>
    <w:rsid w:val="00AC6711"/>
    <w:rsid w:val="00AD0AD6"/>
    <w:rsid w:val="00AD121E"/>
    <w:rsid w:val="00AF601F"/>
    <w:rsid w:val="00AF700B"/>
    <w:rsid w:val="00B065AF"/>
    <w:rsid w:val="00B1016E"/>
    <w:rsid w:val="00B1601F"/>
    <w:rsid w:val="00B219F4"/>
    <w:rsid w:val="00B32F8D"/>
    <w:rsid w:val="00B35520"/>
    <w:rsid w:val="00B40FC6"/>
    <w:rsid w:val="00B42238"/>
    <w:rsid w:val="00B43FCA"/>
    <w:rsid w:val="00B52FCE"/>
    <w:rsid w:val="00B607E4"/>
    <w:rsid w:val="00B62D2B"/>
    <w:rsid w:val="00B83721"/>
    <w:rsid w:val="00B85F61"/>
    <w:rsid w:val="00B92004"/>
    <w:rsid w:val="00B972E3"/>
    <w:rsid w:val="00BA1FAD"/>
    <w:rsid w:val="00BB30D7"/>
    <w:rsid w:val="00BB400A"/>
    <w:rsid w:val="00BB4289"/>
    <w:rsid w:val="00BC550B"/>
    <w:rsid w:val="00BC6692"/>
    <w:rsid w:val="00BE1D3C"/>
    <w:rsid w:val="00BF19E1"/>
    <w:rsid w:val="00BF2732"/>
    <w:rsid w:val="00C01385"/>
    <w:rsid w:val="00C025D3"/>
    <w:rsid w:val="00C045DC"/>
    <w:rsid w:val="00C21C75"/>
    <w:rsid w:val="00C22A5A"/>
    <w:rsid w:val="00C22D52"/>
    <w:rsid w:val="00C230D7"/>
    <w:rsid w:val="00C375DD"/>
    <w:rsid w:val="00C47E6D"/>
    <w:rsid w:val="00C547F6"/>
    <w:rsid w:val="00C64D1C"/>
    <w:rsid w:val="00C737ED"/>
    <w:rsid w:val="00C75A3D"/>
    <w:rsid w:val="00C842B9"/>
    <w:rsid w:val="00C91B56"/>
    <w:rsid w:val="00CA2A23"/>
    <w:rsid w:val="00CD4EB5"/>
    <w:rsid w:val="00CE4348"/>
    <w:rsid w:val="00D10BA2"/>
    <w:rsid w:val="00D1186A"/>
    <w:rsid w:val="00D13114"/>
    <w:rsid w:val="00D30B18"/>
    <w:rsid w:val="00D345A6"/>
    <w:rsid w:val="00D3560F"/>
    <w:rsid w:val="00D41382"/>
    <w:rsid w:val="00D51B6D"/>
    <w:rsid w:val="00D8470A"/>
    <w:rsid w:val="00D91AEA"/>
    <w:rsid w:val="00D92C96"/>
    <w:rsid w:val="00D938F0"/>
    <w:rsid w:val="00DA34E8"/>
    <w:rsid w:val="00DA6BC9"/>
    <w:rsid w:val="00DB2ECF"/>
    <w:rsid w:val="00DB4318"/>
    <w:rsid w:val="00DB77B6"/>
    <w:rsid w:val="00DC0BD0"/>
    <w:rsid w:val="00DC6BE8"/>
    <w:rsid w:val="00DD439E"/>
    <w:rsid w:val="00DE2001"/>
    <w:rsid w:val="00DE4B71"/>
    <w:rsid w:val="00DF13D6"/>
    <w:rsid w:val="00E00C71"/>
    <w:rsid w:val="00E30EA3"/>
    <w:rsid w:val="00E35848"/>
    <w:rsid w:val="00E37DCA"/>
    <w:rsid w:val="00E41388"/>
    <w:rsid w:val="00E54F1B"/>
    <w:rsid w:val="00E7361D"/>
    <w:rsid w:val="00E74972"/>
    <w:rsid w:val="00E74E6C"/>
    <w:rsid w:val="00E77223"/>
    <w:rsid w:val="00E86F53"/>
    <w:rsid w:val="00E90766"/>
    <w:rsid w:val="00E930D4"/>
    <w:rsid w:val="00E97EBA"/>
    <w:rsid w:val="00EB55B9"/>
    <w:rsid w:val="00EB6E06"/>
    <w:rsid w:val="00EB6E2F"/>
    <w:rsid w:val="00EC1B31"/>
    <w:rsid w:val="00EC2DD0"/>
    <w:rsid w:val="00EC4F65"/>
    <w:rsid w:val="00EC7450"/>
    <w:rsid w:val="00EE5952"/>
    <w:rsid w:val="00EE6E3A"/>
    <w:rsid w:val="00EF2605"/>
    <w:rsid w:val="00EF5C46"/>
    <w:rsid w:val="00EF6291"/>
    <w:rsid w:val="00F00E67"/>
    <w:rsid w:val="00F2743B"/>
    <w:rsid w:val="00F3232E"/>
    <w:rsid w:val="00F477B1"/>
    <w:rsid w:val="00F53E8A"/>
    <w:rsid w:val="00F55937"/>
    <w:rsid w:val="00F601BB"/>
    <w:rsid w:val="00F86A18"/>
    <w:rsid w:val="00F92FE6"/>
    <w:rsid w:val="00FA7CEA"/>
    <w:rsid w:val="00FD36EA"/>
    <w:rsid w:val="00FD53B7"/>
    <w:rsid w:val="00FE0989"/>
    <w:rsid w:val="00FF16E4"/>
    <w:rsid w:val="00FF2539"/>
    <w:rsid w:val="00FF2AD4"/>
    <w:rsid w:val="00FF3105"/>
    <w:rsid w:val="00FF3E09"/>
    <w:rsid w:val="00FF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97CB"/>
  <w15:docId w15:val="{C77DEF3C-C157-41C1-8E01-62F00C4A9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Verdana" w:hAnsi="Verdana"/>
      <w:bCs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styleId="PageNumber">
    <w:name w:val="page number"/>
    <w:basedOn w:val="Privzetapisavaodstavka1"/>
  </w:style>
  <w:style w:type="character" w:styleId="FootnoteReference">
    <w:name w:val="footnote reference"/>
    <w:semiHidden/>
    <w:rPr>
      <w:vertAlign w:val="superscript"/>
    </w:rPr>
  </w:style>
  <w:style w:type="character" w:customStyle="1" w:styleId="Privzetapisavaodstavka1">
    <w:name w:val="Privzeta pisava odstavka1"/>
  </w:style>
  <w:style w:type="paragraph" w:styleId="BodyText">
    <w:name w:val="Body Text"/>
    <w:basedOn w:val="Normal"/>
    <w:link w:val="BodyTextChar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semiHidden/>
    <w:rPr>
      <w:szCs w:val="20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TOC1">
    <w:name w:val="toc 1"/>
    <w:basedOn w:val="Normal"/>
    <w:next w:val="Normal"/>
    <w:semiHidden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character" w:customStyle="1" w:styleId="ZnakZnak">
    <w:name w:val="Znak Znak"/>
    <w:rPr>
      <w:rFonts w:ascii="Verdana" w:hAnsi="Verdana"/>
      <w:bCs/>
      <w:lang w:val="sl-SI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Cs w:val="20"/>
    </w:rPr>
  </w:style>
  <w:style w:type="paragraph" w:styleId="CommentSubject">
    <w:name w:val="annotation subject"/>
    <w:basedOn w:val="CommentText"/>
    <w:next w:val="CommentText"/>
    <w:semiHidden/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rsid w:val="00450434"/>
    <w:rPr>
      <w:rFonts w:ascii="Verdana" w:hAnsi="Verdana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D10BA2"/>
    <w:rPr>
      <w:rFonts w:ascii="Verdana" w:hAnsi="Verdana"/>
      <w:szCs w:val="22"/>
    </w:rPr>
  </w:style>
  <w:style w:type="paragraph" w:styleId="ListParagraph">
    <w:name w:val="List Paragraph"/>
    <w:basedOn w:val="Normal"/>
    <w:uiPriority w:val="34"/>
    <w:qFormat/>
    <w:rsid w:val="00D10B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_x0020_dokumenta xmlns="a220e364-bc15-48c1-9355-8035d9c8a69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a" ma:contentTypeID="0x010100E8E43EF66D63B747B6DF991F53326FF7" ma:contentTypeVersion="6" ma:contentTypeDescription="Novi dokument projekta" ma:contentTypeScope="" ma:versionID="dd9c2a234475d7e5ac0f8455e8bb95f3">
  <xsd:schema xmlns:xsd="http://www.w3.org/2001/XMLSchema" xmlns:p="http://schemas.microsoft.com/office/2006/metadata/properties" xmlns:ns2="a220e364-bc15-48c1-9355-8035d9c8a691" targetNamespace="http://schemas.microsoft.com/office/2006/metadata/properties" ma:root="true" ma:fieldsID="fc7a5220e4fa4d38a3c29d691e9ab2dd" ns2:_="">
    <xsd:import namespace="a220e364-bc15-48c1-9355-8035d9c8a691"/>
    <xsd:element name="properties">
      <xsd:complexType>
        <xsd:sequence>
          <xsd:element name="documentManagement">
            <xsd:complexType>
              <xsd:all>
                <xsd:element ref="ns2:Tip_x0020_dokumenta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220e364-bc15-48c1-9355-8035d9c8a691" elementFormDefault="qualified">
    <xsd:import namespace="http://schemas.microsoft.com/office/2006/documentManagement/types"/>
    <xsd:element name="Tip_x0020_dokumenta" ma:index="8" nillable="true" ma:displayName="Tip dokumenta" ma:description="Tip in namen dokumenta v projektu." ma:format="Dropdown" ma:internalName="Tip_x0020_dokumenta">
      <xsd:simpleType>
        <xsd:restriction base="dms:Choice">
          <xsd:enumeration value="(1) Ponudbe"/>
          <xsd:enumeration value="(2) Pogodbe"/>
          <xsd:enumeration value="(3) Kalkulacije"/>
          <xsd:enumeration value="(4) Prezentacije"/>
          <xsd:enumeration value="(5) Pomožni dokumenti"/>
          <xsd:enumeration value="(6) Ostal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3F4E3-6C2C-443E-ACC7-599485AC6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161461-4660-4AA0-BE98-742B1A05C0E1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a220e364-bc15-48c1-9355-8035d9c8a691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C5A077-17ED-4DC8-B857-2120E3C44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20e364-bc15-48c1-9355-8035d9c8a691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BCB0663-2140-443B-A239-91D46522C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694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>PRAETOR d.o.o.</Company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creator>PRAETOR</dc:creator>
  <cp:lastModifiedBy>Tanja Pivk</cp:lastModifiedBy>
  <cp:revision>10</cp:revision>
  <cp:lastPrinted>2017-07-07T09:04:00Z</cp:lastPrinted>
  <dcterms:created xsi:type="dcterms:W3CDTF">2022-02-18T14:27:00Z</dcterms:created>
  <dcterms:modified xsi:type="dcterms:W3CDTF">2022-05-16T13:26:00Z</dcterms:modified>
</cp:coreProperties>
</file>